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B791" w14:textId="3D8E77F4" w:rsidR="0045326C" w:rsidRDefault="0045326C" w:rsidP="0045326C">
      <w:pPr>
        <w:keepNext/>
        <w:keepLines/>
        <w:spacing w:after="120"/>
        <w:jc w:val="center"/>
        <w:outlineLvl w:val="0"/>
        <w:rPr>
          <w:rFonts w:asciiTheme="minorHAnsi" w:hAnsiTheme="minorHAnsi" w:cstheme="minorHAnsi"/>
          <w:b/>
          <w:bCs/>
          <w:sz w:val="28"/>
          <w:szCs w:val="28"/>
        </w:rPr>
      </w:pPr>
      <w:r>
        <w:rPr>
          <w:rFonts w:asciiTheme="minorHAnsi" w:hAnsiTheme="minorHAnsi" w:cstheme="minorHAnsi"/>
          <w:b/>
          <w:noProof/>
          <w:sz w:val="28"/>
          <w:szCs w:val="28"/>
        </w:rPr>
        <w:drawing>
          <wp:inline distT="0" distB="0" distL="0" distR="0" wp14:anchorId="24538213" wp14:editId="0ED286EA">
            <wp:extent cx="466725" cy="52387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5A32F18B"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32"/>
          <w:szCs w:val="22"/>
        </w:rPr>
      </w:pPr>
      <w:r>
        <w:rPr>
          <w:rFonts w:asciiTheme="minorHAnsi" w:hAnsiTheme="minorHAnsi" w:cstheme="minorHAnsi"/>
          <w:b/>
          <w:bCs/>
          <w:spacing w:val="-2"/>
          <w:sz w:val="32"/>
          <w:szCs w:val="22"/>
        </w:rPr>
        <w:t>STAKEHOLDER ENGAGEMENT PLAN (SEP) TEMPLATE</w:t>
      </w:r>
    </w:p>
    <w:p w14:paraId="6F69405A"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Bidi"/>
          <w:b/>
          <w:bCs/>
          <w:i/>
          <w:iCs/>
          <w:color w:val="FF0000"/>
          <w:spacing w:val="-2"/>
          <w:szCs w:val="18"/>
        </w:rPr>
      </w:pPr>
      <w:r>
        <w:rPr>
          <w:rFonts w:asciiTheme="minorHAnsi" w:hAnsiTheme="minorHAnsi" w:cstheme="minorHAnsi"/>
          <w:b/>
          <w:bCs/>
          <w:i/>
          <w:iCs/>
          <w:color w:val="FF0000"/>
          <w:spacing w:val="-2"/>
          <w:szCs w:val="18"/>
        </w:rPr>
        <w:t>For use with high- and medium-risk projects</w:t>
      </w:r>
    </w:p>
    <w:p w14:paraId="33D6BB40"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p w14:paraId="4FDA5825" w14:textId="77777777" w:rsidR="0045326C" w:rsidRDefault="0045326C" w:rsidP="0045326C">
      <w:pPr>
        <w:widowControl w:val="0"/>
        <w:numPr>
          <w:ilvl w:val="3"/>
          <w:numId w:val="3"/>
        </w:numPr>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
          <w:spacing w:val="-2"/>
        </w:rPr>
      </w:pPr>
      <w:r>
        <w:rPr>
          <w:rFonts w:asciiTheme="minorHAnsi" w:hAnsiTheme="minorHAnsi" w:cstheme="minorHAnsi"/>
          <w:spacing w:val="-2"/>
        </w:rPr>
        <w:t>The Stakeholder Engagement Plan (SEP)</w:t>
      </w:r>
      <w:r>
        <w:rPr>
          <w:rFonts w:asciiTheme="minorHAnsi" w:hAnsiTheme="minorHAnsi" w:cstheme="minorHAnsi"/>
          <w:b/>
          <w:bCs/>
          <w:spacing w:val="-2"/>
        </w:rPr>
        <w:t xml:space="preserve"> </w:t>
      </w:r>
      <w:r>
        <w:rPr>
          <w:rFonts w:asciiTheme="minorHAnsi" w:hAnsiTheme="minorHAnsi" w:cstheme="minorHAnsi"/>
          <w:spacing w:val="-2"/>
        </w:rPr>
        <w:t xml:space="preserve">outlines the measures that the Project Team will implement to ensure the effective participation of key project stakeholders, including men and women and those identified as disadvantaged or vulnerable stakeholders. The level of detail in the SEP will vary according to the scope of the project, numbers of stakeholders involved, and potential risks and impacts present. </w:t>
      </w:r>
      <w:r>
        <w:rPr>
          <w:rFonts w:asciiTheme="minorHAnsi" w:hAnsiTheme="minorHAnsi" w:cstheme="minorHAnsi"/>
          <w:b/>
          <w:spacing w:val="-2"/>
        </w:rPr>
        <w:t>A SEP is required for all high- and medium-risk projects.</w:t>
      </w:r>
    </w:p>
    <w:p w14:paraId="067471BD" w14:textId="77777777" w:rsidR="0045326C" w:rsidRDefault="0045326C" w:rsidP="0045326C">
      <w:pPr>
        <w:widowControl w:val="0"/>
        <w:numPr>
          <w:ilvl w:val="3"/>
          <w:numId w:val="3"/>
        </w:numPr>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spacing w:val="-2"/>
        </w:rPr>
      </w:pPr>
      <w:r>
        <w:rPr>
          <w:rFonts w:asciiTheme="minorHAnsi" w:hAnsiTheme="minorHAnsi" w:cstheme="minorHAnsi"/>
          <w:spacing w:val="-2"/>
        </w:rPr>
        <w:t xml:space="preserve">The SEP includes a </w:t>
      </w:r>
      <w:r>
        <w:rPr>
          <w:rFonts w:asciiTheme="minorHAnsi" w:hAnsiTheme="minorHAnsi" w:cstheme="minorHAnsi"/>
          <w:b/>
          <w:bCs/>
          <w:spacing w:val="-2"/>
        </w:rPr>
        <w:t xml:space="preserve">Stakeholder Analysis </w:t>
      </w:r>
      <w:r>
        <w:rPr>
          <w:rFonts w:asciiTheme="minorHAnsi" w:hAnsiTheme="minorHAnsi" w:cstheme="minorHAnsi"/>
          <w:spacing w:val="-2"/>
        </w:rPr>
        <w:t>(Section III)</w:t>
      </w:r>
      <w:r>
        <w:rPr>
          <w:rFonts w:asciiTheme="minorHAnsi" w:hAnsiTheme="minorHAnsi" w:cstheme="minorHAnsi"/>
          <w:b/>
          <w:bCs/>
          <w:spacing w:val="-2"/>
        </w:rPr>
        <w:t xml:space="preserve"> </w:t>
      </w:r>
      <w:r>
        <w:rPr>
          <w:rFonts w:asciiTheme="minorHAnsi" w:hAnsiTheme="minorHAnsi" w:cstheme="minorHAnsi"/>
          <w:spacing w:val="-2"/>
        </w:rPr>
        <w:t xml:space="preserve">to identify all actors who directly or indirectly may affect or be affected by a project and their varying interests. The SEP also outlines stakeholder engagement throughout the project lifecycle, including: </w:t>
      </w:r>
      <w:r>
        <w:rPr>
          <w:rFonts w:asciiTheme="minorHAnsi" w:hAnsiTheme="minorHAnsi" w:cstheme="minorHAnsi"/>
          <w:b/>
          <w:bCs/>
          <w:spacing w:val="-2"/>
        </w:rPr>
        <w:t xml:space="preserve">Stakeholder Engagement in project preparation Phase </w:t>
      </w:r>
      <w:r>
        <w:rPr>
          <w:rFonts w:asciiTheme="minorHAnsi" w:hAnsiTheme="minorHAnsi" w:cstheme="minorHAnsi"/>
          <w:spacing w:val="-2"/>
        </w:rPr>
        <w:t xml:space="preserve">(Section IV), </w:t>
      </w:r>
      <w:r>
        <w:rPr>
          <w:rFonts w:asciiTheme="minorHAnsi" w:hAnsiTheme="minorHAnsi" w:cstheme="minorHAnsi"/>
          <w:b/>
          <w:bCs/>
          <w:spacing w:val="-2"/>
        </w:rPr>
        <w:t xml:space="preserve">Stakeholder Engagement in Implementation Phase </w:t>
      </w:r>
      <w:r>
        <w:rPr>
          <w:rFonts w:asciiTheme="minorHAnsi" w:hAnsiTheme="minorHAnsi" w:cstheme="minorHAnsi"/>
          <w:spacing w:val="-2"/>
        </w:rPr>
        <w:t xml:space="preserve">(Section V), and </w:t>
      </w:r>
      <w:r>
        <w:rPr>
          <w:rFonts w:asciiTheme="minorHAnsi" w:hAnsiTheme="minorHAnsi" w:cstheme="minorHAnsi"/>
          <w:b/>
          <w:bCs/>
          <w:spacing w:val="-2"/>
        </w:rPr>
        <w:t xml:space="preserve">Monitoring and Reporting </w:t>
      </w:r>
      <w:r>
        <w:rPr>
          <w:rFonts w:asciiTheme="minorHAnsi" w:hAnsiTheme="minorHAnsi" w:cstheme="minorHAnsi"/>
          <w:spacing w:val="-2"/>
        </w:rPr>
        <w:t xml:space="preserve">(Section VI). These sections outline the appropriate methods for engagement, including through neutral/third party facilitators, when necessary. They also detail required public disclosure of information on project scope and impacts, a grievance redress mechanism, the budget to complete stakeholder engagement, indicators, and learning throughout the project cycle. </w:t>
      </w:r>
    </w:p>
    <w:p w14:paraId="3C3C2186" w14:textId="77777777" w:rsidR="0045326C" w:rsidRDefault="0045326C" w:rsidP="0045326C">
      <w:pPr>
        <w:widowControl w:val="0"/>
        <w:numPr>
          <w:ilvl w:val="3"/>
          <w:numId w:val="3"/>
        </w:numPr>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spacing w:val="-2"/>
        </w:rPr>
      </w:pPr>
      <w:r>
        <w:rPr>
          <w:rFonts w:asciiTheme="minorHAnsi" w:hAnsiTheme="minorHAnsi" w:cstheme="minorHAnsi"/>
          <w:spacing w:val="-2"/>
        </w:rPr>
        <w:t>Each revision of the plan requires further disclosure to stakeholders.</w:t>
      </w:r>
    </w:p>
    <w:p w14:paraId="69DEDE8E"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8"/>
          <w:szCs w:val="22"/>
        </w:rPr>
      </w:pPr>
    </w:p>
    <w:p w14:paraId="260CD55D"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t>SECTION I: Project Information</w:t>
      </w:r>
    </w:p>
    <w:p w14:paraId="55621A37"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bl>
      <w:tblPr>
        <w:tblStyle w:val="TableGrid"/>
        <w:tblW w:w="10027" w:type="dxa"/>
        <w:tblInd w:w="0" w:type="dxa"/>
        <w:tblLook w:val="04A0" w:firstRow="1" w:lastRow="0" w:firstColumn="1" w:lastColumn="0" w:noHBand="0" w:noVBand="1"/>
      </w:tblPr>
      <w:tblGrid>
        <w:gridCol w:w="2605"/>
        <w:gridCol w:w="1760"/>
        <w:gridCol w:w="850"/>
        <w:gridCol w:w="2250"/>
        <w:gridCol w:w="2562"/>
      </w:tblGrid>
      <w:tr w:rsidR="0045326C" w14:paraId="01FC7453" w14:textId="77777777" w:rsidTr="0045326C">
        <w:trPr>
          <w:trHeight w:val="488"/>
        </w:trPr>
        <w:tc>
          <w:tcPr>
            <w:tcW w:w="26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F948A1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PROJECT TITLE:</w:t>
            </w:r>
          </w:p>
        </w:tc>
        <w:tc>
          <w:tcPr>
            <w:tcW w:w="7422" w:type="dxa"/>
            <w:gridSpan w:val="4"/>
            <w:tcBorders>
              <w:top w:val="single" w:sz="4" w:space="0" w:color="auto"/>
              <w:left w:val="single" w:sz="4" w:space="0" w:color="auto"/>
              <w:bottom w:val="single" w:sz="4" w:space="0" w:color="auto"/>
              <w:right w:val="single" w:sz="4" w:space="0" w:color="auto"/>
            </w:tcBorders>
            <w:vAlign w:val="center"/>
          </w:tcPr>
          <w:p w14:paraId="70838E7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14:paraId="13F7D121" w14:textId="77777777" w:rsidTr="0045326C">
        <w:trPr>
          <w:trHeight w:val="488"/>
        </w:trPr>
        <w:tc>
          <w:tcPr>
            <w:tcW w:w="26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D073D9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CI PROJECT ID:</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9D28E7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B150F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t>PROJECT DURATION:</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67AE6D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t>____ months</w:t>
            </w:r>
          </w:p>
        </w:tc>
      </w:tr>
      <w:tr w:rsidR="0045326C" w14:paraId="4349CF30" w14:textId="77777777" w:rsidTr="0045326C">
        <w:trPr>
          <w:trHeight w:val="488"/>
        </w:trPr>
        <w:tc>
          <w:tcPr>
            <w:tcW w:w="26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1EA9D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PROJECT TEAM:</w:t>
            </w:r>
          </w:p>
        </w:tc>
        <w:tc>
          <w:tcPr>
            <w:tcW w:w="7422" w:type="dxa"/>
            <w:gridSpan w:val="4"/>
            <w:tcBorders>
              <w:top w:val="single" w:sz="4" w:space="0" w:color="auto"/>
              <w:left w:val="single" w:sz="4" w:space="0" w:color="auto"/>
              <w:bottom w:val="single" w:sz="4" w:space="0" w:color="auto"/>
              <w:right w:val="single" w:sz="4" w:space="0" w:color="auto"/>
            </w:tcBorders>
            <w:vAlign w:val="center"/>
          </w:tcPr>
          <w:p w14:paraId="2466888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p w14:paraId="0C91753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14:paraId="19299656" w14:textId="77777777" w:rsidTr="0045326C">
        <w:trPr>
          <w:trHeight w:val="488"/>
        </w:trPr>
        <w:tc>
          <w:tcPr>
            <w:tcW w:w="26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9E3DF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PROJECT START DATE</w:t>
            </w:r>
            <w:r>
              <w:rPr>
                <w:rFonts w:asciiTheme="minorHAnsi" w:hAnsiTheme="minorHAnsi" w:cstheme="minorHAnsi"/>
                <w:b/>
                <w:bCs/>
                <w:i/>
                <w:spacing w:val="-2"/>
                <w:sz w:val="20"/>
                <w:szCs w:val="20"/>
              </w:rPr>
              <w: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EBC7BF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i/>
                <w:spacing w:val="-2"/>
                <w:sz w:val="20"/>
                <w:szCs w:val="20"/>
              </w:rPr>
              <w:t>(mm/yyyy)</w:t>
            </w:r>
          </w:p>
        </w:tc>
        <w:tc>
          <w:tcPr>
            <w:tcW w:w="2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FED361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PROJECT END DATE</w:t>
            </w:r>
            <w:r>
              <w:rPr>
                <w:rFonts w:asciiTheme="minorHAnsi" w:hAnsiTheme="minorHAnsi" w:cstheme="minorHAnsi"/>
                <w:b/>
                <w:bCs/>
                <w:i/>
                <w:spacing w:val="-2"/>
                <w:sz w:val="20"/>
                <w:szCs w:val="20"/>
              </w:rPr>
              <w:t>:</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A3FB5A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i/>
                <w:spacing w:val="-2"/>
                <w:sz w:val="20"/>
                <w:szCs w:val="20"/>
              </w:rPr>
              <w:t>(mm/yyyy)</w:t>
            </w:r>
          </w:p>
        </w:tc>
      </w:tr>
      <w:tr w:rsidR="0045326C" w14:paraId="20D5A1CB" w14:textId="77777777" w:rsidTr="0045326C">
        <w:trPr>
          <w:trHeight w:val="488"/>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79335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SEP PREPARED BY:</w:t>
            </w:r>
          </w:p>
        </w:tc>
        <w:tc>
          <w:tcPr>
            <w:tcW w:w="5662" w:type="dxa"/>
            <w:gridSpan w:val="3"/>
            <w:tcBorders>
              <w:top w:val="single" w:sz="4" w:space="0" w:color="auto"/>
              <w:left w:val="single" w:sz="4" w:space="0" w:color="auto"/>
              <w:bottom w:val="single" w:sz="4" w:space="0" w:color="auto"/>
              <w:right w:val="single" w:sz="4" w:space="0" w:color="auto"/>
            </w:tcBorders>
            <w:vAlign w:val="center"/>
          </w:tcPr>
          <w:p w14:paraId="23B2E3B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60DB7EEF" w14:textId="77777777" w:rsidTr="0045326C">
        <w:trPr>
          <w:trHeight w:val="488"/>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ACADD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DATE OF (RE)SUBMISSION TO CI:</w:t>
            </w:r>
          </w:p>
        </w:tc>
        <w:tc>
          <w:tcPr>
            <w:tcW w:w="5662" w:type="dxa"/>
            <w:gridSpan w:val="3"/>
            <w:tcBorders>
              <w:top w:val="single" w:sz="4" w:space="0" w:color="auto"/>
              <w:left w:val="single" w:sz="4" w:space="0" w:color="auto"/>
              <w:bottom w:val="single" w:sz="4" w:space="0" w:color="auto"/>
              <w:right w:val="single" w:sz="4" w:space="0" w:color="auto"/>
            </w:tcBorders>
            <w:vAlign w:val="center"/>
          </w:tcPr>
          <w:p w14:paraId="019589F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4537A900" w14:textId="77777777" w:rsidTr="0045326C">
        <w:trPr>
          <w:trHeight w:val="488"/>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A1705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SEP APPROVED BY:</w:t>
            </w:r>
          </w:p>
        </w:tc>
        <w:tc>
          <w:tcPr>
            <w:tcW w:w="5662" w:type="dxa"/>
            <w:gridSpan w:val="3"/>
            <w:tcBorders>
              <w:top w:val="single" w:sz="4" w:space="0" w:color="auto"/>
              <w:left w:val="single" w:sz="4" w:space="0" w:color="auto"/>
              <w:bottom w:val="single" w:sz="4" w:space="0" w:color="auto"/>
              <w:right w:val="single" w:sz="4" w:space="0" w:color="auto"/>
            </w:tcBorders>
            <w:vAlign w:val="center"/>
            <w:hideMark/>
          </w:tcPr>
          <w:p w14:paraId="4F60876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 w:val="20"/>
                <w:szCs w:val="20"/>
              </w:rPr>
            </w:pPr>
            <w:r>
              <w:rPr>
                <w:rFonts w:asciiTheme="minorHAnsi" w:hAnsiTheme="minorHAnsi" w:cstheme="minorHAnsi"/>
                <w:b/>
                <w:bCs/>
                <w:i/>
                <w:spacing w:val="-2"/>
                <w:sz w:val="20"/>
                <w:szCs w:val="20"/>
              </w:rPr>
              <w:t>(To be completed by PDM ESA team)</w:t>
            </w:r>
          </w:p>
        </w:tc>
      </w:tr>
      <w:tr w:rsidR="0045326C" w:rsidRPr="0045326C" w14:paraId="06A1C639" w14:textId="77777777" w:rsidTr="0045326C">
        <w:trPr>
          <w:trHeight w:val="488"/>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35B476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sz w:val="20"/>
                <w:szCs w:val="20"/>
              </w:rPr>
              <w:t>DATE OF CI APPROVAL:</w:t>
            </w:r>
          </w:p>
        </w:tc>
        <w:tc>
          <w:tcPr>
            <w:tcW w:w="5662" w:type="dxa"/>
            <w:gridSpan w:val="3"/>
            <w:tcBorders>
              <w:top w:val="single" w:sz="4" w:space="0" w:color="auto"/>
              <w:left w:val="single" w:sz="4" w:space="0" w:color="auto"/>
              <w:bottom w:val="single" w:sz="4" w:space="0" w:color="auto"/>
              <w:right w:val="single" w:sz="4" w:space="0" w:color="auto"/>
            </w:tcBorders>
            <w:vAlign w:val="center"/>
            <w:hideMark/>
          </w:tcPr>
          <w:p w14:paraId="5FCE410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spacing w:val="-2"/>
                <w:sz w:val="20"/>
                <w:szCs w:val="20"/>
              </w:rPr>
            </w:pPr>
            <w:r>
              <w:rPr>
                <w:rFonts w:asciiTheme="minorHAnsi" w:hAnsiTheme="minorHAnsi" w:cstheme="minorHAnsi"/>
                <w:b/>
                <w:bCs/>
                <w:i/>
                <w:spacing w:val="-2"/>
                <w:sz w:val="20"/>
                <w:szCs w:val="20"/>
              </w:rPr>
              <w:t>(To be completed by PDM ESA team)</w:t>
            </w:r>
          </w:p>
        </w:tc>
      </w:tr>
      <w:tr w:rsidR="0045326C" w:rsidRPr="0045326C" w14:paraId="05A6D163" w14:textId="77777777" w:rsidTr="0045326C">
        <w:trPr>
          <w:trHeight w:val="488"/>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73E24E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lastRenderedPageBreak/>
              <w:t>When will the SEP be disclosed to stakeholders?</w:t>
            </w:r>
            <w:r>
              <w:rPr>
                <w:rFonts w:asciiTheme="minorHAnsi" w:hAnsiTheme="minorHAnsi" w:cstheme="minorHAnsi"/>
                <w:b/>
                <w:bCs/>
                <w:spacing w:val="-2"/>
                <w:sz w:val="20"/>
                <w:szCs w:val="20"/>
                <w:vertAlign w:val="superscript"/>
              </w:rPr>
              <w:t xml:space="preserve"> </w:t>
            </w:r>
            <w:r>
              <w:rPr>
                <w:rFonts w:asciiTheme="minorHAnsi" w:hAnsiTheme="minorHAnsi" w:cstheme="minorHAnsi"/>
                <w:b/>
                <w:bCs/>
                <w:spacing w:val="-2"/>
                <w:sz w:val="20"/>
                <w:szCs w:val="20"/>
                <w:vertAlign w:val="superscript"/>
              </w:rPr>
              <w:footnoteReference w:id="1"/>
            </w:r>
          </w:p>
        </w:tc>
        <w:tc>
          <w:tcPr>
            <w:tcW w:w="5662" w:type="dxa"/>
            <w:gridSpan w:val="3"/>
            <w:tcBorders>
              <w:top w:val="single" w:sz="4" w:space="0" w:color="auto"/>
              <w:left w:val="single" w:sz="4" w:space="0" w:color="auto"/>
              <w:bottom w:val="single" w:sz="4" w:space="0" w:color="auto"/>
              <w:right w:val="single" w:sz="4" w:space="0" w:color="auto"/>
            </w:tcBorders>
            <w:hideMark/>
          </w:tcPr>
          <w:p w14:paraId="761B054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 w:val="20"/>
                <w:szCs w:val="20"/>
              </w:rPr>
            </w:pPr>
            <w:r>
              <w:rPr>
                <w:rFonts w:asciiTheme="minorHAnsi" w:hAnsiTheme="minorHAnsi" w:cstheme="minorHAnsi"/>
                <w:spacing w:val="-2"/>
                <w:sz w:val="20"/>
                <w:szCs w:val="20"/>
              </w:rPr>
              <w:t>E.g., at the start of the implementation phase, before the end of the first quarter during implementation phase, etc.</w:t>
            </w:r>
          </w:p>
        </w:tc>
      </w:tr>
      <w:tr w:rsidR="0045326C" w:rsidRPr="0045326C" w14:paraId="429006BE" w14:textId="77777777" w:rsidTr="0045326C">
        <w:trPr>
          <w:trHeight w:val="817"/>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BB6CD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sz w:val="20"/>
                <w:szCs w:val="20"/>
              </w:rPr>
            </w:pPr>
            <w:r>
              <w:rPr>
                <w:rFonts w:asciiTheme="minorHAnsi" w:hAnsiTheme="minorHAnsi" w:cstheme="minorHAnsi"/>
                <w:b/>
                <w:bCs/>
                <w:spacing w:val="-2"/>
                <w:sz w:val="20"/>
                <w:szCs w:val="20"/>
              </w:rPr>
              <w:t>How/where will the approved SEP be disclosed?</w:t>
            </w:r>
          </w:p>
        </w:tc>
        <w:tc>
          <w:tcPr>
            <w:tcW w:w="5662" w:type="dxa"/>
            <w:gridSpan w:val="3"/>
            <w:tcBorders>
              <w:top w:val="single" w:sz="4" w:space="0" w:color="auto"/>
              <w:left w:val="single" w:sz="4" w:space="0" w:color="auto"/>
              <w:bottom w:val="single" w:sz="4" w:space="0" w:color="auto"/>
              <w:right w:val="single" w:sz="4" w:space="0" w:color="auto"/>
            </w:tcBorders>
            <w:hideMark/>
          </w:tcPr>
          <w:p w14:paraId="104BAF4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spacing w:val="-2"/>
                <w:sz w:val="20"/>
                <w:szCs w:val="20"/>
              </w:rPr>
            </w:pPr>
            <w:r>
              <w:rPr>
                <w:rFonts w:asciiTheme="minorHAnsi" w:hAnsiTheme="minorHAnsi" w:cstheme="minorHAnsi"/>
                <w:spacing w:val="-2"/>
                <w:sz w:val="20"/>
                <w:szCs w:val="20"/>
              </w:rPr>
              <w:t xml:space="preserve"> E.g., via the project’s website, at the inception meeting with stakeholders, printed and posted on notice board in community center, etc.</w:t>
            </w:r>
          </w:p>
        </w:tc>
      </w:tr>
      <w:tr w:rsidR="0045326C" w:rsidRPr="0045326C" w14:paraId="4A28C400" w14:textId="77777777" w:rsidTr="0045326C">
        <w:trPr>
          <w:trHeight w:val="628"/>
        </w:trPr>
        <w:tc>
          <w:tcPr>
            <w:tcW w:w="436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5F799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 w:val="20"/>
                <w:szCs w:val="20"/>
              </w:rPr>
            </w:pPr>
            <w:r>
              <w:rPr>
                <w:rFonts w:asciiTheme="minorHAnsi" w:hAnsiTheme="minorHAnsi" w:cstheme="minorHAnsi"/>
                <w:b/>
                <w:bCs/>
                <w:spacing w:val="-2"/>
                <w:sz w:val="20"/>
                <w:szCs w:val="20"/>
              </w:rPr>
              <w:t>Name and designation of person responsible for implementing and monitoring the SEP:</w:t>
            </w:r>
          </w:p>
        </w:tc>
        <w:tc>
          <w:tcPr>
            <w:tcW w:w="5662" w:type="dxa"/>
            <w:gridSpan w:val="3"/>
            <w:tcBorders>
              <w:top w:val="single" w:sz="4" w:space="0" w:color="auto"/>
              <w:left w:val="single" w:sz="4" w:space="0" w:color="auto"/>
              <w:bottom w:val="single" w:sz="4" w:space="0" w:color="auto"/>
              <w:right w:val="single" w:sz="4" w:space="0" w:color="auto"/>
            </w:tcBorders>
          </w:tcPr>
          <w:p w14:paraId="2BC89C8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0"/>
                <w:szCs w:val="20"/>
              </w:rPr>
            </w:pPr>
          </w:p>
        </w:tc>
      </w:tr>
    </w:tbl>
    <w:p w14:paraId="18F40440"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p w14:paraId="6453D354"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p w14:paraId="7EDF33AD"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t xml:space="preserve">SECTION II: Introduction </w:t>
      </w:r>
      <w:r>
        <w:rPr>
          <w:rFonts w:asciiTheme="minorHAnsi" w:hAnsiTheme="minorHAnsi" w:cstheme="minorHAnsi"/>
          <w:spacing w:val="-2"/>
        </w:rPr>
        <w:t>(1 page)</w:t>
      </w:r>
    </w:p>
    <w:p w14:paraId="53CE5ED8"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spacing w:val="-2"/>
        </w:rPr>
      </w:pPr>
      <w:r>
        <w:rPr>
          <w:rFonts w:asciiTheme="minorHAnsi" w:hAnsiTheme="minorHAnsi" w:cstheme="minorHAnsi"/>
          <w:i/>
          <w:spacing w:val="-2"/>
        </w:rPr>
        <w:t>Introduce your Stakeholder Engagement Plan (SEP) by defining the purpose of the plan and providing a brief context of your project and its stakeholders.</w:t>
      </w:r>
      <w:r>
        <w:rPr>
          <w:rFonts w:asciiTheme="minorHAnsi" w:hAnsiTheme="minorHAnsi" w:cstheme="minorHAnsi"/>
          <w:i/>
          <w:spacing w:val="-2"/>
          <w:vertAlign w:val="superscript"/>
        </w:rPr>
        <w:footnoteReference w:id="2"/>
      </w:r>
      <w:r>
        <w:rPr>
          <w:rFonts w:asciiTheme="minorHAnsi" w:hAnsiTheme="minorHAnsi" w:cstheme="minorHAnsi"/>
          <w:i/>
          <w:spacing w:val="-2"/>
        </w:rPr>
        <w:t xml:space="preserve"> Include a brief description of circumstances that may impact your stakeholders or their decision making (e.g., conflict, land tenure, etc.).  Please provide key examples of how you plan to convene stakeholders (e.g., focus groups, surveys, multi-stakeholder bodies, networks). Summarize any significant previous stakeholder engagement activities by the project team that preceded the project.  Limit yourself to one page as this section is a summary and provide the details in the body of the SEP. Below is an indicative outline.</w:t>
      </w:r>
    </w:p>
    <w:p w14:paraId="2F196CFF" w14:textId="77777777" w:rsidR="0045326C" w:rsidRDefault="0045326C" w:rsidP="0045326C">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Pr>
          <w:rFonts w:asciiTheme="minorHAnsi" w:hAnsiTheme="minorHAnsi" w:cstheme="minorHAnsi"/>
          <w:color w:val="auto"/>
          <w:sz w:val="22"/>
          <w:szCs w:val="22"/>
        </w:rPr>
        <w:tab/>
        <w:t>PURPOSE AND CONTEXT</w:t>
      </w:r>
    </w:p>
    <w:p w14:paraId="7D773505" w14:textId="77777777" w:rsidR="0045326C" w:rsidRDefault="0045326C" w:rsidP="0045326C">
      <w:pPr>
        <w:pStyle w:val="Default"/>
        <w:rPr>
          <w:rFonts w:asciiTheme="minorHAnsi" w:hAnsiTheme="minorHAnsi" w:cstheme="minorHAnsi"/>
          <w:color w:val="auto"/>
          <w:sz w:val="22"/>
          <w:szCs w:val="22"/>
        </w:rPr>
      </w:pPr>
    </w:p>
    <w:p w14:paraId="6139FE78" w14:textId="77777777" w:rsidR="0045326C" w:rsidRDefault="0045326C" w:rsidP="0045326C">
      <w:pPr>
        <w:pStyle w:val="Default"/>
        <w:ind w:left="1440"/>
        <w:rPr>
          <w:rFonts w:asciiTheme="minorHAnsi" w:hAnsiTheme="minorHAnsi" w:cstheme="minorHAnsi"/>
          <w:color w:val="auto"/>
          <w:sz w:val="22"/>
          <w:szCs w:val="22"/>
        </w:rPr>
      </w:pPr>
      <w:r>
        <w:rPr>
          <w:rFonts w:asciiTheme="minorHAnsi" w:hAnsiTheme="minorHAnsi" w:cstheme="minorHAnsi"/>
          <w:color w:val="auto"/>
          <w:sz w:val="22"/>
          <w:szCs w:val="22"/>
        </w:rPr>
        <w:t>1.1</w:t>
      </w:r>
      <w:r>
        <w:rPr>
          <w:rFonts w:asciiTheme="minorHAnsi" w:hAnsiTheme="minorHAnsi" w:cstheme="minorHAnsi"/>
          <w:color w:val="auto"/>
          <w:sz w:val="22"/>
          <w:szCs w:val="22"/>
        </w:rPr>
        <w:tab/>
        <w:t>Brief Description of the Project</w:t>
      </w:r>
    </w:p>
    <w:p w14:paraId="08E432F7" w14:textId="77777777" w:rsidR="0045326C" w:rsidRDefault="0045326C" w:rsidP="0045326C">
      <w:pPr>
        <w:pStyle w:val="Default"/>
        <w:ind w:left="1440"/>
        <w:rPr>
          <w:rFonts w:asciiTheme="minorHAnsi" w:hAnsiTheme="minorHAnsi" w:cstheme="minorHAnsi"/>
          <w:color w:val="auto"/>
          <w:sz w:val="22"/>
          <w:szCs w:val="22"/>
        </w:rPr>
      </w:pPr>
    </w:p>
    <w:p w14:paraId="3583DA64" w14:textId="77777777" w:rsidR="0045326C" w:rsidRDefault="0045326C" w:rsidP="0045326C">
      <w:pPr>
        <w:pStyle w:val="Default"/>
        <w:ind w:left="1440"/>
        <w:rPr>
          <w:rFonts w:asciiTheme="minorHAnsi" w:hAnsiTheme="minorHAnsi" w:cstheme="minorHAnsi"/>
          <w:color w:val="auto"/>
          <w:sz w:val="22"/>
          <w:szCs w:val="22"/>
        </w:rPr>
      </w:pPr>
      <w:r>
        <w:rPr>
          <w:rFonts w:asciiTheme="minorHAnsi" w:hAnsiTheme="minorHAnsi" w:cstheme="minorHAnsi"/>
          <w:color w:val="auto"/>
          <w:sz w:val="22"/>
          <w:szCs w:val="22"/>
        </w:rPr>
        <w:t xml:space="preserve">1.2    </w:t>
      </w:r>
      <w:r>
        <w:rPr>
          <w:rFonts w:asciiTheme="minorHAnsi" w:hAnsiTheme="minorHAnsi" w:cstheme="minorHAnsi"/>
          <w:color w:val="auto"/>
          <w:sz w:val="22"/>
          <w:szCs w:val="22"/>
        </w:rPr>
        <w:tab/>
        <w:t>Scope and purpose of stakeholder engagement</w:t>
      </w:r>
    </w:p>
    <w:p w14:paraId="1E5DEBB2" w14:textId="77777777" w:rsidR="0045326C" w:rsidRDefault="0045326C" w:rsidP="0045326C">
      <w:pPr>
        <w:pStyle w:val="Default"/>
        <w:ind w:left="1440"/>
        <w:rPr>
          <w:rFonts w:asciiTheme="minorHAnsi" w:hAnsiTheme="minorHAnsi" w:cstheme="minorHAnsi"/>
          <w:color w:val="auto"/>
          <w:sz w:val="22"/>
          <w:szCs w:val="22"/>
        </w:rPr>
      </w:pPr>
    </w:p>
    <w:p w14:paraId="1427DC71" w14:textId="77777777" w:rsidR="0045326C" w:rsidRDefault="0045326C" w:rsidP="0045326C">
      <w:pPr>
        <w:pStyle w:val="Default"/>
        <w:ind w:left="1440"/>
        <w:rPr>
          <w:rFonts w:asciiTheme="minorHAnsi" w:hAnsiTheme="minorHAnsi" w:cstheme="minorHAnsi"/>
          <w:color w:val="auto"/>
          <w:sz w:val="22"/>
          <w:szCs w:val="22"/>
        </w:rPr>
      </w:pPr>
      <w:r>
        <w:rPr>
          <w:rFonts w:asciiTheme="minorHAnsi" w:hAnsiTheme="minorHAnsi" w:cstheme="minorHAnsi"/>
          <w:color w:val="auto"/>
          <w:sz w:val="22"/>
          <w:szCs w:val="22"/>
        </w:rPr>
        <w:t>1.3</w:t>
      </w:r>
      <w:r>
        <w:rPr>
          <w:rFonts w:asciiTheme="minorHAnsi" w:hAnsiTheme="minorHAnsi" w:cstheme="minorHAnsi"/>
          <w:color w:val="auto"/>
          <w:sz w:val="22"/>
          <w:szCs w:val="22"/>
        </w:rPr>
        <w:tab/>
        <w:t>Social Context</w:t>
      </w:r>
      <w:r>
        <w:rPr>
          <w:rFonts w:asciiTheme="minorHAnsi" w:hAnsiTheme="minorHAnsi" w:cstheme="minorHAnsi"/>
          <w:color w:val="auto"/>
          <w:sz w:val="22"/>
          <w:szCs w:val="22"/>
        </w:rPr>
        <w:tab/>
      </w:r>
    </w:p>
    <w:p w14:paraId="5840872F" w14:textId="77777777" w:rsidR="0045326C" w:rsidRDefault="0045326C" w:rsidP="0045326C">
      <w:pPr>
        <w:pStyle w:val="Default"/>
        <w:ind w:left="1440"/>
        <w:rPr>
          <w:rFonts w:asciiTheme="minorHAnsi" w:hAnsiTheme="minorHAnsi" w:cstheme="minorHAnsi"/>
          <w:color w:val="auto"/>
          <w:sz w:val="22"/>
          <w:szCs w:val="22"/>
        </w:rPr>
      </w:pPr>
    </w:p>
    <w:p w14:paraId="3E8EEF64" w14:textId="77777777" w:rsidR="0045326C" w:rsidRDefault="0045326C" w:rsidP="0045326C">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       PREVIOUS STAKEHOLDER ENGAGEMENT ACTIVITIES</w:t>
      </w:r>
    </w:p>
    <w:p w14:paraId="0C829697" w14:textId="77777777" w:rsidR="0045326C" w:rsidRDefault="0045326C" w:rsidP="0045326C">
      <w:pPr>
        <w:pStyle w:val="Default"/>
        <w:ind w:left="360"/>
        <w:rPr>
          <w:rFonts w:asciiTheme="minorHAnsi" w:hAnsiTheme="minorHAnsi" w:cstheme="minorHAnsi"/>
          <w:color w:val="auto"/>
          <w:sz w:val="22"/>
          <w:szCs w:val="22"/>
        </w:rPr>
      </w:pPr>
    </w:p>
    <w:p w14:paraId="08D7C85F" w14:textId="77777777" w:rsidR="0045326C" w:rsidRDefault="0045326C" w:rsidP="0045326C">
      <w:pPr>
        <w:pStyle w:val="Default"/>
        <w:ind w:left="1440"/>
        <w:rPr>
          <w:rFonts w:asciiTheme="minorHAnsi" w:hAnsiTheme="minorHAnsi" w:cstheme="minorHAnsi"/>
          <w:color w:val="auto"/>
          <w:sz w:val="22"/>
          <w:szCs w:val="22"/>
        </w:rPr>
      </w:pPr>
      <w:r>
        <w:rPr>
          <w:rFonts w:asciiTheme="minorHAnsi" w:hAnsiTheme="minorHAnsi" w:cstheme="minorHAnsi"/>
          <w:color w:val="auto"/>
          <w:sz w:val="22"/>
          <w:szCs w:val="22"/>
        </w:rPr>
        <w:t xml:space="preserve">2.1 </w:t>
      </w:r>
      <w:r>
        <w:rPr>
          <w:rFonts w:asciiTheme="minorHAnsi" w:hAnsiTheme="minorHAnsi" w:cstheme="minorHAnsi"/>
          <w:color w:val="auto"/>
          <w:sz w:val="22"/>
          <w:szCs w:val="22"/>
        </w:rPr>
        <w:tab/>
        <w:t>Describe any stakeholder engagement activities that preceded the project</w:t>
      </w:r>
    </w:p>
    <w:p w14:paraId="592E89C0" w14:textId="77777777" w:rsidR="0045326C" w:rsidRDefault="0045326C" w:rsidP="0045326C">
      <w:pPr>
        <w:pStyle w:val="Default"/>
        <w:ind w:left="1440"/>
        <w:rPr>
          <w:rFonts w:asciiTheme="minorHAnsi" w:hAnsiTheme="minorHAnsi" w:cstheme="minorHAnsi"/>
          <w:color w:val="auto"/>
          <w:sz w:val="22"/>
          <w:szCs w:val="22"/>
        </w:rPr>
      </w:pPr>
    </w:p>
    <w:p w14:paraId="69676F27" w14:textId="77777777" w:rsidR="0045326C" w:rsidRDefault="0045326C" w:rsidP="0045326C">
      <w:pPr>
        <w:pStyle w:val="Default"/>
        <w:rPr>
          <w:rFonts w:asciiTheme="minorHAnsi" w:hAnsiTheme="minorHAnsi" w:cstheme="minorHAnsi"/>
          <w:color w:val="auto"/>
          <w:sz w:val="22"/>
          <w:szCs w:val="22"/>
        </w:rPr>
      </w:pPr>
      <w:r>
        <w:rPr>
          <w:rFonts w:asciiTheme="minorHAnsi" w:hAnsiTheme="minorHAnsi" w:cstheme="minorHAnsi"/>
          <w:color w:val="auto"/>
          <w:sz w:val="22"/>
          <w:szCs w:val="22"/>
        </w:rPr>
        <w:t>3.</w:t>
      </w:r>
      <w:r>
        <w:rPr>
          <w:rFonts w:asciiTheme="minorHAnsi" w:hAnsiTheme="minorHAnsi" w:cstheme="minorHAnsi"/>
          <w:color w:val="auto"/>
          <w:sz w:val="22"/>
          <w:szCs w:val="22"/>
        </w:rPr>
        <w:tab/>
        <w:t>NATIONAL REQUIREMENTS</w:t>
      </w:r>
      <w:r>
        <w:rPr>
          <w:rFonts w:asciiTheme="minorHAnsi" w:hAnsiTheme="minorHAnsi" w:cstheme="minorHAnsi"/>
          <w:color w:val="auto"/>
          <w:sz w:val="22"/>
          <w:szCs w:val="22"/>
        </w:rPr>
        <w:tab/>
      </w:r>
    </w:p>
    <w:p w14:paraId="4020144B" w14:textId="77777777" w:rsidR="0045326C" w:rsidRDefault="0045326C" w:rsidP="0045326C">
      <w:pPr>
        <w:pStyle w:val="Default"/>
        <w:rPr>
          <w:rFonts w:asciiTheme="minorHAnsi" w:hAnsiTheme="minorHAnsi" w:cstheme="minorHAnsi"/>
          <w:color w:val="auto"/>
          <w:sz w:val="22"/>
          <w:szCs w:val="22"/>
        </w:rPr>
      </w:pPr>
    </w:p>
    <w:p w14:paraId="29B75505" w14:textId="77777777" w:rsidR="0045326C" w:rsidRDefault="0045326C" w:rsidP="0045326C">
      <w:pPr>
        <w:pStyle w:val="Default"/>
        <w:ind w:left="2160" w:hanging="720"/>
        <w:rPr>
          <w:rFonts w:asciiTheme="minorHAnsi" w:hAnsiTheme="minorHAnsi" w:cstheme="minorHAnsi"/>
          <w:i/>
          <w:iCs/>
          <w:color w:val="auto"/>
          <w:sz w:val="22"/>
          <w:szCs w:val="22"/>
        </w:rPr>
      </w:pPr>
      <w:r>
        <w:rPr>
          <w:rFonts w:asciiTheme="minorHAnsi" w:hAnsiTheme="minorHAnsi" w:cstheme="minorHAnsi"/>
          <w:color w:val="auto"/>
          <w:sz w:val="22"/>
          <w:szCs w:val="22"/>
        </w:rPr>
        <w:t>3.1</w:t>
      </w:r>
      <w:r>
        <w:rPr>
          <w:rFonts w:asciiTheme="minorHAnsi" w:hAnsiTheme="minorHAnsi" w:cstheme="minorHAnsi"/>
          <w:i/>
          <w:iCs/>
          <w:color w:val="auto"/>
          <w:sz w:val="22"/>
          <w:szCs w:val="22"/>
        </w:rPr>
        <w:tab/>
      </w:r>
      <w:r>
        <w:rPr>
          <w:rFonts w:asciiTheme="minorHAnsi" w:hAnsiTheme="minorHAnsi" w:cstheme="minorHAnsi"/>
          <w:color w:val="auto"/>
          <w:sz w:val="22"/>
          <w:szCs w:val="22"/>
        </w:rPr>
        <w:t>Describe any national laws, policies or regulations that apply to consultation or stakeholder engagement.</w:t>
      </w:r>
    </w:p>
    <w:p w14:paraId="79455723"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spacing w:val="-2"/>
          <w:lang w:val="en-US"/>
        </w:rPr>
      </w:pPr>
    </w:p>
    <w:p w14:paraId="742CCE00"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spacing w:val="-2"/>
        </w:rPr>
      </w:pPr>
    </w:p>
    <w:p w14:paraId="75E7D29A" w14:textId="77777777" w:rsidR="0045326C" w:rsidRDefault="0045326C" w:rsidP="0045326C">
      <w:pPr>
        <w:spacing w:line="256" w:lineRule="auto"/>
        <w:rPr>
          <w:rFonts w:asciiTheme="minorHAnsi" w:hAnsiTheme="minorHAnsi" w:cstheme="minorHAnsi"/>
          <w:b/>
          <w:bCs/>
          <w:spacing w:val="-2"/>
          <w:sz w:val="28"/>
          <w:szCs w:val="22"/>
        </w:rPr>
        <w:sectPr w:rsidR="004532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598760D8"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lastRenderedPageBreak/>
        <w:t xml:space="preserve">SECTION III: Stakeholder Identification and Analysis </w:t>
      </w:r>
      <w:r>
        <w:rPr>
          <w:rFonts w:asciiTheme="minorHAnsi" w:hAnsiTheme="minorHAnsi" w:cstheme="minorHAnsi"/>
          <w:spacing w:val="-2"/>
        </w:rPr>
        <w:t>(2-3 pages)</w:t>
      </w:r>
    </w:p>
    <w:p w14:paraId="399B24E5" w14:textId="77777777" w:rsidR="0045326C" w:rsidRDefault="0045326C" w:rsidP="0045326C">
      <w:pPr>
        <w:autoSpaceDE w:val="0"/>
        <w:autoSpaceDN w:val="0"/>
        <w:adjustRightInd w:val="0"/>
        <w:jc w:val="both"/>
        <w:rPr>
          <w:rFonts w:asciiTheme="minorHAnsi" w:hAnsiTheme="minorHAnsi" w:cstheme="minorHAnsi"/>
        </w:rPr>
      </w:pPr>
    </w:p>
    <w:p w14:paraId="0FE34AA6" w14:textId="77777777" w:rsidR="0045326C" w:rsidRDefault="0045326C" w:rsidP="0045326C">
      <w:pPr>
        <w:autoSpaceDE w:val="0"/>
        <w:autoSpaceDN w:val="0"/>
        <w:adjustRightInd w:val="0"/>
        <w:jc w:val="both"/>
        <w:rPr>
          <w:rFonts w:asciiTheme="minorHAnsi" w:hAnsiTheme="minorHAnsi" w:cstheme="minorHAnsi"/>
        </w:rPr>
      </w:pPr>
      <w:r>
        <w:rPr>
          <w:rFonts w:asciiTheme="minorHAnsi" w:hAnsiTheme="minorHAnsi" w:cstheme="minorHAnsi"/>
        </w:rPr>
        <w:t xml:space="preserve">Stakeholders are often mapped based on the level of influence or power and level of interest. The following schematic representation in </w:t>
      </w:r>
      <w:r>
        <w:rPr>
          <w:rFonts w:asciiTheme="minorHAnsi" w:hAnsiTheme="minorHAnsi" w:cstheme="minorHAnsi"/>
          <w:b/>
          <w:bCs/>
        </w:rPr>
        <w:t>Figure 1</w:t>
      </w:r>
      <w:r>
        <w:rPr>
          <w:rFonts w:asciiTheme="minorHAnsi" w:hAnsiTheme="minorHAnsi" w:cstheme="minorHAnsi"/>
        </w:rPr>
        <w:t xml:space="preserve"> is widely used when mapping stakeholders for the purpose of project management, with a justification on why the level of interest and influence was assigned to different stakeholders. The stakeholder strategies can be designed for clusters on the influence/interest table as indicated.  This is one mapping approach; the project team may opt to use a different approach.</w:t>
      </w:r>
      <w:r>
        <w:rPr>
          <w:rStyle w:val="FootnoteReference"/>
          <w:rFonts w:asciiTheme="minorHAnsi" w:hAnsiTheme="minorHAnsi" w:cstheme="minorHAnsi"/>
        </w:rPr>
        <w:footnoteReference w:id="3"/>
      </w:r>
      <w:r>
        <w:rPr>
          <w:rFonts w:asciiTheme="minorHAnsi" w:hAnsiTheme="minorHAnsi" w:cstheme="minorHAnsi"/>
        </w:rPr>
        <w:t xml:space="preserve"> </w:t>
      </w:r>
    </w:p>
    <w:p w14:paraId="1DB37389"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spacing w:val="-2"/>
        </w:rPr>
      </w:pPr>
    </w:p>
    <w:p w14:paraId="08640F36" w14:textId="2FC24E7F"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sz w:val="28"/>
          <w:szCs w:val="22"/>
        </w:rPr>
      </w:pPr>
      <w:r>
        <w:rPr>
          <w:noProof/>
        </w:rPr>
        <w:drawing>
          <wp:anchor distT="0" distB="0" distL="114300" distR="114300" simplePos="0" relativeHeight="251658240" behindDoc="0" locked="0" layoutInCell="1" allowOverlap="1" wp14:anchorId="28874D48" wp14:editId="2B171661">
            <wp:simplePos x="0" y="0"/>
            <wp:positionH relativeFrom="column">
              <wp:posOffset>1857375</wp:posOffset>
            </wp:positionH>
            <wp:positionV relativeFrom="paragraph">
              <wp:posOffset>142875</wp:posOffset>
            </wp:positionV>
            <wp:extent cx="2842895" cy="2366645"/>
            <wp:effectExtent l="19050" t="19050" r="14605" b="14605"/>
            <wp:wrapSquare wrapText="bothSides"/>
            <wp:docPr id="12" name="Picture 1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t, treemap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895" cy="2366645"/>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
    <w:p w14:paraId="01A84630" w14:textId="77777777" w:rsidR="0045326C" w:rsidRDefault="0045326C" w:rsidP="0045326C">
      <w:pPr>
        <w:pStyle w:val="Default"/>
        <w:rPr>
          <w:rFonts w:asciiTheme="minorHAnsi" w:hAnsiTheme="minorHAnsi" w:cstheme="minorHAnsi"/>
          <w:color w:val="auto"/>
          <w:sz w:val="22"/>
          <w:szCs w:val="22"/>
        </w:rPr>
      </w:pPr>
    </w:p>
    <w:p w14:paraId="2F99626D" w14:textId="697CD059" w:rsidR="0045326C" w:rsidRDefault="0045326C" w:rsidP="0045326C">
      <w:pPr>
        <w:pStyle w:val="Default"/>
        <w:rPr>
          <w:rFonts w:asciiTheme="minorHAnsi" w:hAnsiTheme="minorHAnsi" w:cstheme="minorHAnsi"/>
          <w:color w:val="auto"/>
          <w:sz w:val="22"/>
          <w:szCs w:val="22"/>
        </w:rPr>
      </w:pPr>
      <w:r>
        <w:rPr>
          <w:noProof/>
        </w:rPr>
        <mc:AlternateContent>
          <mc:Choice Requires="wps">
            <w:drawing>
              <wp:anchor distT="45720" distB="45720" distL="114300" distR="114300" simplePos="0" relativeHeight="251658240" behindDoc="0" locked="0" layoutInCell="1" allowOverlap="1" wp14:anchorId="69AC864A" wp14:editId="56C1F264">
                <wp:simplePos x="0" y="0"/>
                <wp:positionH relativeFrom="column">
                  <wp:posOffset>5255895</wp:posOffset>
                </wp:positionH>
                <wp:positionV relativeFrom="paragraph">
                  <wp:posOffset>159385</wp:posOffset>
                </wp:positionV>
                <wp:extent cx="1062990" cy="493395"/>
                <wp:effectExtent l="0" t="0" r="2286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2760"/>
                        </a:xfrm>
                        <a:prstGeom prst="rect">
                          <a:avLst/>
                        </a:prstGeom>
                        <a:solidFill>
                          <a:srgbClr val="FFFFFF"/>
                        </a:solidFill>
                        <a:ln w="9525">
                          <a:solidFill>
                            <a:srgbClr val="000000"/>
                          </a:solidFill>
                          <a:miter lim="800000"/>
                          <a:headEnd/>
                          <a:tailEnd/>
                        </a:ln>
                      </wps:spPr>
                      <wps:txbx>
                        <w:txbxContent>
                          <w:p w14:paraId="6E416D4A" w14:textId="77777777" w:rsidR="0045326C" w:rsidRDefault="0045326C" w:rsidP="0045326C">
                            <w:pPr>
                              <w:jc w:val="center"/>
                              <w:rPr>
                                <w:rFonts w:asciiTheme="minorHAnsi" w:hAnsiTheme="minorHAnsi" w:cstheme="minorHAnsi"/>
                              </w:rPr>
                            </w:pPr>
                            <w:r>
                              <w:rPr>
                                <w:rFonts w:asciiTheme="minorHAnsi" w:hAnsiTheme="minorHAnsi" w:cstheme="minorHAnsi"/>
                              </w:rPr>
                              <w:t xml:space="preserve">SE Strategy: </w:t>
                            </w:r>
                            <w:r>
                              <w:rPr>
                                <w:rFonts w:asciiTheme="minorHAnsi" w:hAnsiTheme="minorHAnsi" w:cstheme="minorHAnsi"/>
                                <w:b/>
                                <w:bCs/>
                              </w:rPr>
                              <w:t>Manage Closely</w:t>
                            </w:r>
                          </w:p>
                        </w:txbxContent>
                      </wps:txbx>
                      <wps:bodyPr rot="0" vertOverflow="clip" horzOverflow="clip" vert="horz" wrap="square" lIns="9144" tIns="45720" rIns="9144"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C864A" id="_x0000_t202" coordsize="21600,21600" o:spt="202" path="m,l,21600r21600,l21600,xe">
                <v:stroke joinstyle="miter"/>
                <v:path gradientshapeok="t" o:connecttype="rect"/>
              </v:shapetype>
              <v:shape id="Text Box 11" o:spid="_x0000_s1026" type="#_x0000_t202" style="position:absolute;margin-left:413.85pt;margin-top:12.55pt;width:83.7pt;height:38.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">
                <v:textbox style="mso-fit-shape-to-text:t" inset=".72pt,,.72pt">
                  <w:txbxContent>
                    <w:p w14:paraId="6E416D4A" w14:textId="77777777" w:rsidR="0045326C" w:rsidRDefault="0045326C" w:rsidP="0045326C">
                      <w:pPr>
                        <w:jc w:val="center"/>
                        <w:rPr>
                          <w:rFonts w:asciiTheme="minorHAnsi" w:hAnsiTheme="minorHAnsi" w:cstheme="minorHAnsi"/>
                        </w:rPr>
                      </w:pPr>
                      <w:r>
                        <w:rPr>
                          <w:rFonts w:asciiTheme="minorHAnsi" w:hAnsiTheme="minorHAnsi" w:cstheme="minorHAnsi"/>
                        </w:rPr>
                        <w:t xml:space="preserve">SE Strategy: </w:t>
                      </w:r>
                      <w:r>
                        <w:rPr>
                          <w:rFonts w:asciiTheme="minorHAnsi" w:hAnsiTheme="minorHAnsi" w:cstheme="minorHAnsi"/>
                          <w:b/>
                          <w:bCs/>
                        </w:rPr>
                        <w:t>Manage Closely</w:t>
                      </w:r>
                    </w:p>
                  </w:txbxContent>
                </v:textbox>
                <w10:wrap type="square"/>
              </v:shape>
            </w:pict>
          </mc:Fallback>
        </mc:AlternateContent>
      </w:r>
    </w:p>
    <w:p w14:paraId="2A61B1E9" w14:textId="14C1E182" w:rsidR="0045326C" w:rsidRDefault="0045326C" w:rsidP="0045326C">
      <w:pPr>
        <w:pStyle w:val="Default"/>
        <w:rPr>
          <w:rFonts w:asciiTheme="minorHAnsi" w:hAnsiTheme="minorHAnsi" w:cstheme="minorHAnsi"/>
          <w:color w:val="auto"/>
          <w:sz w:val="22"/>
          <w:szCs w:val="22"/>
        </w:rPr>
      </w:pPr>
      <w:r>
        <w:rPr>
          <w:noProof/>
        </w:rPr>
        <mc:AlternateContent>
          <mc:Choice Requires="wps">
            <w:drawing>
              <wp:anchor distT="45720" distB="45720" distL="114300" distR="114300" simplePos="0" relativeHeight="251658240" behindDoc="0" locked="0" layoutInCell="1" allowOverlap="1" wp14:anchorId="1AA8BB7F" wp14:editId="2A04C9E3">
                <wp:simplePos x="0" y="0"/>
                <wp:positionH relativeFrom="column">
                  <wp:posOffset>362585</wp:posOffset>
                </wp:positionH>
                <wp:positionV relativeFrom="paragraph">
                  <wp:posOffset>53975</wp:posOffset>
                </wp:positionV>
                <wp:extent cx="1062990" cy="493395"/>
                <wp:effectExtent l="0" t="0" r="228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2760"/>
                        </a:xfrm>
                        <a:prstGeom prst="rect">
                          <a:avLst/>
                        </a:prstGeom>
                        <a:solidFill>
                          <a:srgbClr val="FFFFFF"/>
                        </a:solidFill>
                        <a:ln w="9525">
                          <a:solidFill>
                            <a:srgbClr val="000000"/>
                          </a:solidFill>
                          <a:miter lim="800000"/>
                          <a:headEnd/>
                          <a:tailEnd/>
                        </a:ln>
                      </wps:spPr>
                      <wps:txbx>
                        <w:txbxContent>
                          <w:p w14:paraId="3501511F" w14:textId="77777777" w:rsidR="0045326C" w:rsidRDefault="0045326C" w:rsidP="0045326C">
                            <w:pPr>
                              <w:jc w:val="center"/>
                              <w:rPr>
                                <w:rFonts w:asciiTheme="minorHAnsi" w:hAnsiTheme="minorHAnsi" w:cstheme="minorHAnsi"/>
                              </w:rPr>
                            </w:pPr>
                            <w:r>
                              <w:rPr>
                                <w:rFonts w:asciiTheme="minorHAnsi" w:hAnsiTheme="minorHAnsi" w:cstheme="minorHAnsi"/>
                              </w:rPr>
                              <w:t xml:space="preserve">SE Strategy:   </w:t>
                            </w:r>
                            <w:r>
                              <w:rPr>
                                <w:rFonts w:asciiTheme="minorHAnsi" w:hAnsiTheme="minorHAnsi" w:cstheme="minorHAnsi"/>
                                <w:b/>
                                <w:bCs/>
                              </w:rPr>
                              <w:t>Keep Satisfied</w:t>
                            </w:r>
                          </w:p>
                        </w:txbxContent>
                      </wps:txbx>
                      <wps:bodyPr rot="0" vertOverflow="clip" horzOverflow="clip" vert="horz" wrap="square" lIns="9144" tIns="45720" rIns="9144"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8BB7F" id="Text Box 10" o:spid="_x0000_s1027" type="#_x0000_t202" style="position:absolute;margin-left:28.55pt;margin-top:4.25pt;width:83.7pt;height:38.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">
                <v:textbox style="mso-fit-shape-to-text:t" inset=".72pt,,.72pt">
                  <w:txbxContent>
                    <w:p w14:paraId="3501511F" w14:textId="77777777" w:rsidR="0045326C" w:rsidRDefault="0045326C" w:rsidP="0045326C">
                      <w:pPr>
                        <w:jc w:val="center"/>
                        <w:rPr>
                          <w:rFonts w:asciiTheme="minorHAnsi" w:hAnsiTheme="minorHAnsi" w:cstheme="minorHAnsi"/>
                        </w:rPr>
                      </w:pPr>
                      <w:r>
                        <w:rPr>
                          <w:rFonts w:asciiTheme="minorHAnsi" w:hAnsiTheme="minorHAnsi" w:cstheme="minorHAnsi"/>
                        </w:rPr>
                        <w:t xml:space="preserve">SE Strategy:   </w:t>
                      </w:r>
                      <w:r>
                        <w:rPr>
                          <w:rFonts w:asciiTheme="minorHAnsi" w:hAnsiTheme="minorHAnsi" w:cstheme="minorHAnsi"/>
                          <w:b/>
                          <w:bCs/>
                        </w:rPr>
                        <w:t>Keep Satisfied</w:t>
                      </w:r>
                    </w:p>
                  </w:txbxContent>
                </v:textbox>
                <w10:wrap type="square"/>
              </v:shape>
            </w:pict>
          </mc:Fallback>
        </mc:AlternateContent>
      </w:r>
    </w:p>
    <w:p w14:paraId="00F31379" w14:textId="10234F39" w:rsidR="0045326C" w:rsidRDefault="0045326C" w:rsidP="0045326C">
      <w:pPr>
        <w:pStyle w:val="Default"/>
        <w:rPr>
          <w:rFonts w:asciiTheme="minorHAnsi" w:hAnsiTheme="minorHAnsi" w:cstheme="minorHAnsi"/>
          <w:color w:val="auto"/>
          <w:sz w:val="22"/>
          <w:szCs w:val="22"/>
        </w:rPr>
      </w:pPr>
      <w:r>
        <w:rPr>
          <w:noProof/>
        </w:rPr>
        <mc:AlternateContent>
          <mc:Choice Requires="wps">
            <w:drawing>
              <wp:anchor distT="0" distB="0" distL="114300" distR="114300" simplePos="0" relativeHeight="251658240" behindDoc="0" locked="0" layoutInCell="1" allowOverlap="1" wp14:anchorId="562DBF37" wp14:editId="7736E605">
                <wp:simplePos x="0" y="0"/>
                <wp:positionH relativeFrom="column">
                  <wp:posOffset>4695825</wp:posOffset>
                </wp:positionH>
                <wp:positionV relativeFrom="paragraph">
                  <wp:posOffset>68580</wp:posOffset>
                </wp:positionV>
                <wp:extent cx="519430" cy="45720"/>
                <wp:effectExtent l="38100" t="38100" r="13970" b="876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943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622F9D1" id="_x0000_t32" coordsize="21600,21600" o:spt="32" o:oned="t" path="m,l21600,21600e" filled="f">
                <v:path arrowok="t" fillok="f" o:connecttype="none"/>
                <o:lock v:ext="edit" shapetype="t"/>
              </v:shapetype>
              <v:shape id="Straight Arrow Connector 3" o:spid="_x0000_s1026" type="#_x0000_t32" style="position:absolute;margin-left:369.75pt;margin-top:5.4pt;width:40.9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340D9725" wp14:editId="1169A657">
                <wp:simplePos x="0" y="0"/>
                <wp:positionH relativeFrom="column">
                  <wp:posOffset>1428750</wp:posOffset>
                </wp:positionH>
                <wp:positionV relativeFrom="paragraph">
                  <wp:posOffset>130810</wp:posOffset>
                </wp:positionV>
                <wp:extent cx="415290" cy="45720"/>
                <wp:effectExtent l="0" t="38100" r="41910" b="876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9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C10A9A" id="Straight Arrow Connector 8" o:spid="_x0000_s1026" type="#_x0000_t32" style="position:absolute;margin-left:112.5pt;margin-top:10.3pt;width:3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" strokecolor="#4472c4 [3204]" strokeweight=".5pt">
                <v:stroke endarrow="block" joinstyle="miter"/>
                <o:lock v:ext="edit" shapetype="f"/>
              </v:shape>
            </w:pict>
          </mc:Fallback>
        </mc:AlternateContent>
      </w:r>
    </w:p>
    <w:p w14:paraId="083EC04C" w14:textId="77777777" w:rsidR="0045326C" w:rsidRDefault="0045326C" w:rsidP="0045326C">
      <w:pPr>
        <w:pStyle w:val="Default"/>
        <w:rPr>
          <w:rFonts w:asciiTheme="minorHAnsi" w:hAnsiTheme="minorHAnsi" w:cstheme="minorHAnsi"/>
          <w:color w:val="auto"/>
          <w:sz w:val="22"/>
          <w:szCs w:val="22"/>
        </w:rPr>
      </w:pPr>
    </w:p>
    <w:p w14:paraId="6A63C956" w14:textId="77777777" w:rsidR="0045326C" w:rsidRDefault="0045326C" w:rsidP="0045326C">
      <w:pPr>
        <w:pStyle w:val="Default"/>
        <w:rPr>
          <w:rFonts w:asciiTheme="minorHAnsi" w:hAnsiTheme="minorHAnsi" w:cstheme="minorHAnsi"/>
          <w:color w:val="auto"/>
          <w:sz w:val="22"/>
          <w:szCs w:val="22"/>
        </w:rPr>
      </w:pPr>
    </w:p>
    <w:p w14:paraId="112FCBE6" w14:textId="77777777" w:rsidR="0045326C" w:rsidRDefault="0045326C" w:rsidP="0045326C">
      <w:pPr>
        <w:pStyle w:val="Default"/>
        <w:rPr>
          <w:rFonts w:asciiTheme="minorHAnsi" w:hAnsiTheme="minorHAnsi" w:cstheme="minorHAnsi"/>
          <w:color w:val="auto"/>
          <w:sz w:val="22"/>
          <w:szCs w:val="22"/>
        </w:rPr>
      </w:pPr>
    </w:p>
    <w:p w14:paraId="71AE005B" w14:textId="77777777" w:rsidR="0045326C" w:rsidRDefault="0045326C" w:rsidP="0045326C">
      <w:pPr>
        <w:pStyle w:val="Default"/>
        <w:rPr>
          <w:rFonts w:asciiTheme="minorHAnsi" w:hAnsiTheme="minorHAnsi" w:cstheme="minorHAnsi"/>
          <w:color w:val="auto"/>
          <w:sz w:val="22"/>
          <w:szCs w:val="22"/>
        </w:rPr>
      </w:pPr>
    </w:p>
    <w:p w14:paraId="3B50A00A" w14:textId="5AFD3772" w:rsidR="0045326C" w:rsidRDefault="0045326C" w:rsidP="0045326C">
      <w:pPr>
        <w:pStyle w:val="Default"/>
        <w:rPr>
          <w:rFonts w:asciiTheme="minorHAnsi" w:hAnsiTheme="minorHAnsi" w:cstheme="minorHAnsi"/>
          <w:color w:val="auto"/>
          <w:sz w:val="22"/>
          <w:szCs w:val="22"/>
        </w:rPr>
      </w:pPr>
      <w:r>
        <w:rPr>
          <w:noProof/>
        </w:rPr>
        <mc:AlternateContent>
          <mc:Choice Requires="wps">
            <w:drawing>
              <wp:anchor distT="45720" distB="45720" distL="114300" distR="114300" simplePos="0" relativeHeight="251658240" behindDoc="0" locked="0" layoutInCell="1" allowOverlap="1" wp14:anchorId="086C2B14" wp14:editId="2F368E48">
                <wp:simplePos x="0" y="0"/>
                <wp:positionH relativeFrom="column">
                  <wp:posOffset>327660</wp:posOffset>
                </wp:positionH>
                <wp:positionV relativeFrom="paragraph">
                  <wp:posOffset>153670</wp:posOffset>
                </wp:positionV>
                <wp:extent cx="1062990" cy="493395"/>
                <wp:effectExtent l="0" t="0" r="2286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2760"/>
                        </a:xfrm>
                        <a:prstGeom prst="rect">
                          <a:avLst/>
                        </a:prstGeom>
                        <a:solidFill>
                          <a:srgbClr val="FFFFFF"/>
                        </a:solidFill>
                        <a:ln w="9525">
                          <a:solidFill>
                            <a:srgbClr val="000000"/>
                          </a:solidFill>
                          <a:miter lim="800000"/>
                          <a:headEnd/>
                          <a:tailEnd/>
                        </a:ln>
                      </wps:spPr>
                      <wps:txbx>
                        <w:txbxContent>
                          <w:p w14:paraId="0D412876" w14:textId="77777777" w:rsidR="0045326C" w:rsidRDefault="0045326C" w:rsidP="0045326C">
                            <w:pPr>
                              <w:jc w:val="center"/>
                              <w:rPr>
                                <w:rFonts w:asciiTheme="minorHAnsi" w:hAnsiTheme="minorHAnsi" w:cstheme="minorHAnsi"/>
                              </w:rPr>
                            </w:pPr>
                            <w:r>
                              <w:rPr>
                                <w:rFonts w:asciiTheme="minorHAnsi" w:hAnsiTheme="minorHAnsi" w:cstheme="minorHAnsi"/>
                              </w:rPr>
                              <w:t xml:space="preserve">SE Strategy: </w:t>
                            </w:r>
                            <w:r>
                              <w:rPr>
                                <w:rFonts w:asciiTheme="minorHAnsi" w:hAnsiTheme="minorHAnsi" w:cstheme="minorHAnsi"/>
                                <w:b/>
                                <w:bCs/>
                              </w:rPr>
                              <w:t>Monitor</w:t>
                            </w:r>
                          </w:p>
                        </w:txbxContent>
                      </wps:txbx>
                      <wps:bodyPr rot="0" vertOverflow="clip" horzOverflow="clip" vert="horz" wrap="square" lIns="9144" tIns="45720" rIns="9144"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C2B14" id="Text Box 217" o:spid="_x0000_s1028" type="#_x0000_t202" style="position:absolute;margin-left:25.8pt;margin-top:12.1pt;width:83.7pt;height:38.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">
                <v:textbox style="mso-fit-shape-to-text:t" inset=".72pt,,.72pt">
                  <w:txbxContent>
                    <w:p w14:paraId="0D412876" w14:textId="77777777" w:rsidR="0045326C" w:rsidRDefault="0045326C" w:rsidP="0045326C">
                      <w:pPr>
                        <w:jc w:val="center"/>
                        <w:rPr>
                          <w:rFonts w:asciiTheme="minorHAnsi" w:hAnsiTheme="minorHAnsi" w:cstheme="minorHAnsi"/>
                        </w:rPr>
                      </w:pPr>
                      <w:r>
                        <w:rPr>
                          <w:rFonts w:asciiTheme="minorHAnsi" w:hAnsiTheme="minorHAnsi" w:cstheme="minorHAnsi"/>
                        </w:rPr>
                        <w:t xml:space="preserve">SE Strategy: </w:t>
                      </w:r>
                      <w:r>
                        <w:rPr>
                          <w:rFonts w:asciiTheme="minorHAnsi" w:hAnsiTheme="minorHAnsi" w:cstheme="minorHAnsi"/>
                          <w:b/>
                          <w:bCs/>
                        </w:rPr>
                        <w:t>Monitor</w:t>
                      </w: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38BD606E" wp14:editId="38BCEDB3">
                <wp:simplePos x="0" y="0"/>
                <wp:positionH relativeFrom="column">
                  <wp:posOffset>5267960</wp:posOffset>
                </wp:positionH>
                <wp:positionV relativeFrom="paragraph">
                  <wp:posOffset>20320</wp:posOffset>
                </wp:positionV>
                <wp:extent cx="1062990" cy="493395"/>
                <wp:effectExtent l="0" t="0" r="228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2760"/>
                        </a:xfrm>
                        <a:prstGeom prst="rect">
                          <a:avLst/>
                        </a:prstGeom>
                        <a:solidFill>
                          <a:srgbClr val="FFFFFF"/>
                        </a:solidFill>
                        <a:ln w="9525">
                          <a:solidFill>
                            <a:srgbClr val="000000"/>
                          </a:solidFill>
                          <a:miter lim="800000"/>
                          <a:headEnd/>
                          <a:tailEnd/>
                        </a:ln>
                      </wps:spPr>
                      <wps:txbx>
                        <w:txbxContent>
                          <w:p w14:paraId="50B976A7" w14:textId="77777777" w:rsidR="0045326C" w:rsidRDefault="0045326C" w:rsidP="0045326C">
                            <w:pPr>
                              <w:jc w:val="center"/>
                              <w:rPr>
                                <w:rFonts w:asciiTheme="minorHAnsi" w:hAnsiTheme="minorHAnsi" w:cstheme="minorHAnsi"/>
                                <w:b/>
                                <w:bCs/>
                              </w:rPr>
                            </w:pPr>
                            <w:r>
                              <w:rPr>
                                <w:rFonts w:asciiTheme="minorHAnsi" w:hAnsiTheme="minorHAnsi" w:cstheme="minorHAnsi"/>
                              </w:rPr>
                              <w:t xml:space="preserve">SE Strategy:    </w:t>
                            </w:r>
                            <w:r>
                              <w:rPr>
                                <w:rFonts w:asciiTheme="minorHAnsi" w:hAnsiTheme="minorHAnsi" w:cstheme="minorHAnsi"/>
                                <w:b/>
                                <w:bCs/>
                              </w:rPr>
                              <w:t>Keep  Informed</w:t>
                            </w:r>
                          </w:p>
                        </w:txbxContent>
                      </wps:txbx>
                      <wps:bodyPr rot="0" vertOverflow="clip" horzOverflow="clip" vert="horz" wrap="square" lIns="9144" tIns="45720" rIns="9144"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D606E" id="Text Box 4" o:spid="_x0000_s1029" type="#_x0000_t202" style="position:absolute;margin-left:414.8pt;margin-top:1.6pt;width:83.7pt;height:38.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">
                <v:textbox style="mso-fit-shape-to-text:t" inset=".72pt,,.72pt">
                  <w:txbxContent>
                    <w:p w14:paraId="50B976A7" w14:textId="77777777" w:rsidR="0045326C" w:rsidRDefault="0045326C" w:rsidP="0045326C">
                      <w:pPr>
                        <w:jc w:val="center"/>
                        <w:rPr>
                          <w:rFonts w:asciiTheme="minorHAnsi" w:hAnsiTheme="minorHAnsi" w:cstheme="minorHAnsi"/>
                          <w:b/>
                          <w:bCs/>
                        </w:rPr>
                      </w:pPr>
                      <w:r>
                        <w:rPr>
                          <w:rFonts w:asciiTheme="minorHAnsi" w:hAnsiTheme="minorHAnsi" w:cstheme="minorHAnsi"/>
                        </w:rPr>
                        <w:t xml:space="preserve">SE Strategy:    </w:t>
                      </w:r>
                      <w:r>
                        <w:rPr>
                          <w:rFonts w:asciiTheme="minorHAnsi" w:hAnsiTheme="minorHAnsi" w:cstheme="minorHAnsi"/>
                          <w:b/>
                          <w:bCs/>
                        </w:rPr>
                        <w:t>Keep  Informed</w:t>
                      </w:r>
                    </w:p>
                  </w:txbxContent>
                </v:textbox>
                <w10:wrap type="square"/>
              </v:shape>
            </w:pict>
          </mc:Fallback>
        </mc:AlternateContent>
      </w:r>
    </w:p>
    <w:p w14:paraId="1F187893" w14:textId="5E55929E" w:rsidR="0045326C" w:rsidRDefault="0045326C" w:rsidP="0045326C">
      <w:pPr>
        <w:pStyle w:val="Default"/>
        <w:rPr>
          <w:rFonts w:asciiTheme="minorHAnsi" w:hAnsiTheme="minorHAnsi" w:cstheme="minorHAnsi"/>
          <w:color w:val="auto"/>
          <w:sz w:val="22"/>
          <w:szCs w:val="22"/>
        </w:rPr>
      </w:pPr>
      <w:r>
        <w:rPr>
          <w:noProof/>
        </w:rPr>
        <mc:AlternateContent>
          <mc:Choice Requires="wps">
            <w:drawing>
              <wp:anchor distT="0" distB="0" distL="114300" distR="114300" simplePos="0" relativeHeight="251658240" behindDoc="0" locked="0" layoutInCell="1" allowOverlap="1" wp14:anchorId="54291E59" wp14:editId="3AD0262E">
                <wp:simplePos x="0" y="0"/>
                <wp:positionH relativeFrom="column">
                  <wp:posOffset>4714875</wp:posOffset>
                </wp:positionH>
                <wp:positionV relativeFrom="paragraph">
                  <wp:posOffset>76835</wp:posOffset>
                </wp:positionV>
                <wp:extent cx="557530" cy="45720"/>
                <wp:effectExtent l="0" t="57150" r="13970" b="495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753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057576" id="Straight Arrow Connector 7" o:spid="_x0000_s1026" type="#_x0000_t32" style="position:absolute;margin-left:371.25pt;margin-top:6.05pt;width:43.9pt;height:3.6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487E13A0" wp14:editId="31DCD4BB">
                <wp:simplePos x="0" y="0"/>
                <wp:positionH relativeFrom="column">
                  <wp:posOffset>1386840</wp:posOffset>
                </wp:positionH>
                <wp:positionV relativeFrom="paragraph">
                  <wp:posOffset>240665</wp:posOffset>
                </wp:positionV>
                <wp:extent cx="453390" cy="45720"/>
                <wp:effectExtent l="0" t="57150" r="22860" b="495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339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628538" id="Straight Arrow Connector 6" o:spid="_x0000_s1026" type="#_x0000_t32" style="position:absolute;margin-left:109.2pt;margin-top:18.95pt;width:35.7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" strokecolor="#4472c4 [3204]" strokeweight=".5pt">
                <v:stroke endarrow="block" joinstyle="miter"/>
                <o:lock v:ext="edit" shapetype="f"/>
              </v:shape>
            </w:pict>
          </mc:Fallback>
        </mc:AlternateContent>
      </w:r>
      <w:r>
        <w:rPr>
          <w:noProof/>
        </w:rPr>
        <mc:AlternateContent>
          <mc:Choice Requires="wps">
            <w:drawing>
              <wp:anchor distT="0" distB="0" distL="114300" distR="114300" simplePos="0" relativeHeight="251658240" behindDoc="0" locked="0" layoutInCell="1" allowOverlap="1" wp14:anchorId="27C3AC0E" wp14:editId="0DC03332">
                <wp:simplePos x="0" y="0"/>
                <wp:positionH relativeFrom="column">
                  <wp:posOffset>-3337560</wp:posOffset>
                </wp:positionH>
                <wp:positionV relativeFrom="paragraph">
                  <wp:posOffset>249555</wp:posOffset>
                </wp:positionV>
                <wp:extent cx="775970" cy="14605"/>
                <wp:effectExtent l="0" t="76200" r="24130" b="806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5970" cy="14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1C59E3" id="Straight Arrow Connector 9" o:spid="_x0000_s1026" type="#_x0000_t32" style="position:absolute;margin-left:-262.8pt;margin-top:19.65pt;width:61.1pt;height: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" strokecolor="#4472c4 [3204]" strokeweight=".5pt">
                <v:stroke endarrow="block" joinstyle="miter"/>
                <o:lock v:ext="edit" shapetype="f"/>
              </v:shape>
            </w:pict>
          </mc:Fallback>
        </mc:AlternateContent>
      </w:r>
    </w:p>
    <w:p w14:paraId="08D66A2F" w14:textId="77777777" w:rsidR="0045326C" w:rsidRDefault="0045326C" w:rsidP="0045326C">
      <w:pPr>
        <w:pStyle w:val="Default"/>
        <w:rPr>
          <w:rFonts w:asciiTheme="minorHAnsi" w:hAnsiTheme="minorHAnsi" w:cstheme="minorHAnsi"/>
          <w:color w:val="auto"/>
          <w:sz w:val="22"/>
          <w:szCs w:val="22"/>
        </w:rPr>
      </w:pPr>
    </w:p>
    <w:p w14:paraId="24B44B31" w14:textId="77777777" w:rsidR="0045326C" w:rsidRDefault="0045326C" w:rsidP="0045326C">
      <w:pPr>
        <w:pStyle w:val="Default"/>
        <w:rPr>
          <w:rFonts w:asciiTheme="minorHAnsi" w:hAnsiTheme="minorHAnsi" w:cstheme="minorHAnsi"/>
          <w:color w:val="auto"/>
          <w:sz w:val="22"/>
          <w:szCs w:val="22"/>
        </w:rPr>
      </w:pPr>
    </w:p>
    <w:p w14:paraId="33B56088" w14:textId="77777777" w:rsidR="0045326C" w:rsidRDefault="0045326C" w:rsidP="0045326C">
      <w:pPr>
        <w:pStyle w:val="Default"/>
        <w:rPr>
          <w:rFonts w:asciiTheme="minorHAnsi" w:hAnsiTheme="minorHAnsi" w:cstheme="minorHAnsi"/>
          <w:color w:val="auto"/>
          <w:sz w:val="22"/>
          <w:szCs w:val="22"/>
        </w:rPr>
      </w:pPr>
    </w:p>
    <w:p w14:paraId="5045110E" w14:textId="77777777" w:rsidR="0045326C" w:rsidRDefault="0045326C" w:rsidP="0045326C">
      <w:pPr>
        <w:pStyle w:val="Default"/>
        <w:rPr>
          <w:rFonts w:asciiTheme="minorHAnsi" w:hAnsiTheme="minorHAnsi" w:cstheme="minorHAnsi"/>
          <w:color w:val="auto"/>
          <w:sz w:val="22"/>
          <w:szCs w:val="22"/>
        </w:rPr>
      </w:pPr>
    </w:p>
    <w:p w14:paraId="04AC2327" w14:textId="5947669F" w:rsidR="0045326C" w:rsidRDefault="0045326C" w:rsidP="0045326C">
      <w:pPr>
        <w:pStyle w:val="Default"/>
        <w:rPr>
          <w:rFonts w:asciiTheme="minorHAnsi" w:hAnsiTheme="minorHAnsi" w:cstheme="minorHAnsi"/>
          <w:color w:val="auto"/>
          <w:sz w:val="22"/>
          <w:szCs w:val="22"/>
        </w:rPr>
      </w:pPr>
      <w:r>
        <w:rPr>
          <w:noProof/>
        </w:rPr>
        <mc:AlternateContent>
          <mc:Choice Requires="wps">
            <w:drawing>
              <wp:anchor distT="0" distB="0" distL="114300" distR="114300" simplePos="0" relativeHeight="251658240" behindDoc="0" locked="0" layoutInCell="1" allowOverlap="1" wp14:anchorId="18AC6124" wp14:editId="5A2F07B4">
                <wp:simplePos x="0" y="0"/>
                <wp:positionH relativeFrom="column">
                  <wp:posOffset>1793875</wp:posOffset>
                </wp:positionH>
                <wp:positionV relativeFrom="paragraph">
                  <wp:posOffset>13970</wp:posOffset>
                </wp:positionV>
                <wp:extent cx="3220085" cy="2762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085" cy="276225"/>
                        </a:xfrm>
                        <a:prstGeom prst="rect">
                          <a:avLst/>
                        </a:prstGeom>
                        <a:solidFill>
                          <a:prstClr val="white"/>
                        </a:solidFill>
                        <a:ln>
                          <a:noFill/>
                        </a:ln>
                      </wps:spPr>
                      <wps:txbx>
                        <w:txbxContent>
                          <w:p w14:paraId="6D998183" w14:textId="77777777" w:rsidR="0045326C" w:rsidRDefault="0045326C" w:rsidP="0045326C">
                            <w:pPr>
                              <w:pStyle w:val="Caption"/>
                              <w:rPr>
                                <w:rFonts w:cstheme="minorHAnsi"/>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Pr>
                                <w:rFonts w:ascii="Calibri,Italic" w:hAnsi="Calibri,Italic" w:cs="Calibri,Italic"/>
                                <w:i w:val="0"/>
                                <w:iCs w:val="0"/>
                                <w:color w:val="44546A"/>
                              </w:rPr>
                              <w:t>Generic Stakeholder Map used for Stakeholder Analysis</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8AC6124" id="Text Box 5" o:spid="_x0000_s1030" type="#_x0000_t202" style="position:absolute;margin-left:141.25pt;margin-top:1.1pt;width:253.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" stroked="f">
                <v:textbox style="mso-fit-shape-to-text:t" inset="0,0,0,0">
                  <w:txbxContent>
                    <w:p w14:paraId="6D998183" w14:textId="77777777" w:rsidR="0045326C" w:rsidRDefault="0045326C" w:rsidP="0045326C">
                      <w:pPr>
                        <w:pStyle w:val="Caption"/>
                        <w:rPr>
                          <w:rFonts w:cstheme="minorHAnsi"/>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Pr>
                          <w:rFonts w:ascii="Calibri,Italic" w:hAnsi="Calibri,Italic" w:cs="Calibri,Italic"/>
                          <w:i w:val="0"/>
                          <w:iCs w:val="0"/>
                          <w:color w:val="44546A"/>
                        </w:rPr>
                        <w:t>Generic Stakeholder Map used for Stakeholder Analysis</w:t>
                      </w:r>
                    </w:p>
                  </w:txbxContent>
                </v:textbox>
                <w10:wrap type="square"/>
              </v:shape>
            </w:pict>
          </mc:Fallback>
        </mc:AlternateContent>
      </w:r>
    </w:p>
    <w:p w14:paraId="5ACD3335" w14:textId="77777777" w:rsidR="0045326C" w:rsidRDefault="0045326C" w:rsidP="0045326C">
      <w:pPr>
        <w:pStyle w:val="Default"/>
        <w:rPr>
          <w:rFonts w:asciiTheme="minorHAnsi" w:hAnsiTheme="minorHAnsi" w:cstheme="minorHAnsi"/>
          <w:color w:val="auto"/>
          <w:sz w:val="22"/>
          <w:szCs w:val="22"/>
        </w:rPr>
      </w:pPr>
    </w:p>
    <w:p w14:paraId="0D326042" w14:textId="77777777" w:rsidR="0045326C" w:rsidRDefault="0045326C" w:rsidP="0045326C">
      <w:pPr>
        <w:autoSpaceDE w:val="0"/>
        <w:autoSpaceDN w:val="0"/>
        <w:adjustRightInd w:val="0"/>
        <w:jc w:val="both"/>
        <w:rPr>
          <w:rFonts w:asciiTheme="minorHAnsi" w:hAnsiTheme="minorHAnsi" w:cstheme="minorHAnsi"/>
        </w:rPr>
      </w:pPr>
      <w:r>
        <w:rPr>
          <w:rFonts w:asciiTheme="minorHAnsi" w:hAnsiTheme="minorHAnsi" w:cstheme="minorHAnsi"/>
          <w:b/>
          <w:bCs/>
        </w:rPr>
        <w:t>Step 1.</w:t>
      </w:r>
      <w:r>
        <w:rPr>
          <w:rFonts w:asciiTheme="minorHAnsi" w:hAnsiTheme="minorHAnsi" w:cstheme="minorHAnsi"/>
        </w:rPr>
        <w:t xml:space="preserve">  In the space below, please describe methods used to identify and analyse stakeholders (either using the above method or an alternative method); </w:t>
      </w:r>
    </w:p>
    <w:p w14:paraId="60A37BF2" w14:textId="77777777" w:rsidR="0045326C" w:rsidRDefault="0045326C" w:rsidP="0045326C">
      <w:pPr>
        <w:autoSpaceDE w:val="0"/>
        <w:autoSpaceDN w:val="0"/>
        <w:adjustRightInd w:val="0"/>
        <w:jc w:val="both"/>
        <w:rPr>
          <w:rFonts w:asciiTheme="minorHAnsi" w:hAnsiTheme="minorHAnsi" w:cstheme="minorHAnsi"/>
        </w:rPr>
      </w:pPr>
    </w:p>
    <w:p w14:paraId="7AD6E70D" w14:textId="77777777" w:rsidR="0045326C" w:rsidRDefault="0045326C" w:rsidP="0045326C">
      <w:pPr>
        <w:autoSpaceDE w:val="0"/>
        <w:autoSpaceDN w:val="0"/>
        <w:adjustRightInd w:val="0"/>
        <w:jc w:val="both"/>
        <w:rPr>
          <w:rFonts w:asciiTheme="minorHAnsi" w:hAnsiTheme="minorHAnsi" w:cstheme="minorHAnsi"/>
        </w:rPr>
      </w:pPr>
    </w:p>
    <w:p w14:paraId="216ACC65" w14:textId="77777777" w:rsidR="0045326C" w:rsidRDefault="0045326C" w:rsidP="0045326C">
      <w:pPr>
        <w:autoSpaceDE w:val="0"/>
        <w:autoSpaceDN w:val="0"/>
        <w:adjustRightInd w:val="0"/>
        <w:jc w:val="both"/>
        <w:rPr>
          <w:rFonts w:asciiTheme="minorHAnsi" w:hAnsiTheme="minorHAnsi" w:cstheme="minorHAnsi"/>
        </w:rPr>
      </w:pPr>
    </w:p>
    <w:p w14:paraId="192FFD1C" w14:textId="77777777" w:rsidR="0045326C" w:rsidRDefault="0045326C" w:rsidP="0045326C">
      <w:pPr>
        <w:rPr>
          <w:rFonts w:asciiTheme="minorHAnsi" w:hAnsiTheme="minorHAnsi" w:cstheme="minorHAnsi"/>
        </w:rPr>
      </w:pPr>
    </w:p>
    <w:p w14:paraId="610DDA69" w14:textId="77777777" w:rsidR="0045326C" w:rsidRDefault="0045326C" w:rsidP="0045326C">
      <w:pPr>
        <w:spacing w:after="160" w:line="256" w:lineRule="auto"/>
        <w:rPr>
          <w:rFonts w:asciiTheme="minorHAnsi" w:hAnsiTheme="minorHAnsi" w:cstheme="minorHAnsi"/>
          <w:spacing w:val="-2"/>
        </w:rPr>
      </w:pPr>
      <w:r>
        <w:rPr>
          <w:rFonts w:asciiTheme="minorHAnsi" w:hAnsiTheme="minorHAnsi" w:cstheme="minorHAnsi"/>
          <w:spacing w:val="-2"/>
        </w:rPr>
        <w:br w:type="page"/>
      </w:r>
    </w:p>
    <w:p w14:paraId="6B80D3AC" w14:textId="77777777" w:rsidR="0045326C" w:rsidRDefault="0045326C" w:rsidP="0045326C">
      <w:pPr>
        <w:rPr>
          <w:rFonts w:asciiTheme="minorHAnsi" w:hAnsiTheme="minorHAnsi" w:cstheme="minorHAnsi"/>
          <w:spacing w:val="-2"/>
        </w:rPr>
        <w:sectPr w:rsidR="0045326C">
          <w:pgSz w:w="12240" w:h="15840"/>
          <w:pgMar w:top="1440" w:right="1440" w:bottom="1440" w:left="1440" w:header="720" w:footer="720" w:gutter="0"/>
          <w:cols w:space="720"/>
        </w:sectPr>
      </w:pPr>
    </w:p>
    <w:p w14:paraId="48454C0B"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Pr>
          <w:rFonts w:asciiTheme="minorHAnsi" w:hAnsiTheme="minorHAnsi" w:cstheme="minorHAnsi"/>
          <w:b/>
          <w:bCs/>
          <w:spacing w:val="-2"/>
        </w:rPr>
        <w:lastRenderedPageBreak/>
        <w:t>Step 2</w:t>
      </w:r>
      <w:r>
        <w:rPr>
          <w:rFonts w:asciiTheme="minorHAnsi" w:hAnsiTheme="minorHAnsi" w:cstheme="minorHAnsi"/>
          <w:spacing w:val="-2"/>
        </w:rPr>
        <w:t xml:space="preserve">.  Using Table 1, </w:t>
      </w:r>
      <w:r>
        <w:rPr>
          <w:rFonts w:asciiTheme="minorHAnsi" w:hAnsiTheme="minorHAnsi" w:cstheme="minorHAnsi"/>
        </w:rPr>
        <w:t>analyse your key project stakeholders:</w:t>
      </w:r>
    </w:p>
    <w:p w14:paraId="258324D4"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3328A2E5" w14:textId="77777777" w:rsidR="0045326C" w:rsidRDefault="0045326C" w:rsidP="0045326C">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Stakeholder Identification </w:t>
      </w:r>
    </w:p>
    <w:tbl>
      <w:tblPr>
        <w:tblStyle w:val="TableGrid"/>
        <w:tblW w:w="13225" w:type="dxa"/>
        <w:tblInd w:w="0" w:type="dxa"/>
        <w:tblLook w:val="04A0" w:firstRow="1" w:lastRow="0" w:firstColumn="1" w:lastColumn="0" w:noHBand="0" w:noVBand="1"/>
      </w:tblPr>
      <w:tblGrid>
        <w:gridCol w:w="1812"/>
        <w:gridCol w:w="613"/>
        <w:gridCol w:w="2520"/>
        <w:gridCol w:w="2430"/>
        <w:gridCol w:w="2790"/>
        <w:gridCol w:w="3060"/>
      </w:tblGrid>
      <w:tr w:rsidR="0045326C" w:rsidRPr="0045326C" w14:paraId="545B180A" w14:textId="77777777" w:rsidTr="0045326C">
        <w:trPr>
          <w:trHeight w:val="924"/>
        </w:trPr>
        <w:tc>
          <w:tcPr>
            <w:tcW w:w="24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FE08C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 xml:space="preserve">Stakeholder </w:t>
            </w:r>
          </w:p>
          <w:p w14:paraId="04A38F1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Name and Function</w:t>
            </w:r>
          </w:p>
          <w:p w14:paraId="11B616B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 w:val="20"/>
                <w:szCs w:val="20"/>
              </w:rPr>
            </w:pPr>
            <w:r>
              <w:rPr>
                <w:rFonts w:asciiTheme="minorHAnsi" w:hAnsiTheme="minorHAnsi" w:cstheme="minorHAnsi"/>
                <w:b/>
                <w:bCs/>
                <w:i/>
                <w:spacing w:val="-2"/>
                <w:sz w:val="20"/>
                <w:szCs w:val="20"/>
              </w:rPr>
              <w:t>Name of the key stakeholder, and their main purpose/function</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913EE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Stakeholder’s Interest</w:t>
            </w:r>
          </w:p>
          <w:p w14:paraId="0C26B2A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i/>
                <w:spacing w:val="-2"/>
                <w:sz w:val="20"/>
                <w:szCs w:val="20"/>
              </w:rPr>
              <w:t>What are the stakeholder’s main interests in and concerns about the project?</w:t>
            </w:r>
          </w:p>
        </w:tc>
        <w:tc>
          <w:tcPr>
            <w:tcW w:w="24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A18EB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 xml:space="preserve">Impact of Project on Stakeholder </w:t>
            </w:r>
          </w:p>
          <w:p w14:paraId="27ED8DC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 w:val="20"/>
                <w:szCs w:val="20"/>
              </w:rPr>
            </w:pPr>
            <w:r>
              <w:rPr>
                <w:rFonts w:asciiTheme="minorHAnsi" w:hAnsiTheme="minorHAnsi" w:cstheme="minorHAnsi"/>
                <w:b/>
                <w:bCs/>
                <w:i/>
                <w:spacing w:val="-2"/>
                <w:sz w:val="20"/>
                <w:szCs w:val="20"/>
              </w:rPr>
              <w:t xml:space="preserve">How will the stakeholder be affected (both positively and negatively) by the project? </w:t>
            </w:r>
          </w:p>
          <w:p w14:paraId="5F63D53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i/>
                <w:spacing w:val="-2"/>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F7905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 w:val="20"/>
                <w:szCs w:val="20"/>
              </w:rPr>
            </w:pPr>
            <w:r>
              <w:rPr>
                <w:rFonts w:asciiTheme="minorHAnsi" w:hAnsiTheme="minorHAnsi" w:cstheme="minorHAnsi"/>
                <w:b/>
                <w:bCs/>
                <w:spacing w:val="-2"/>
              </w:rPr>
              <w:t xml:space="preserve">Influence of Stakeholder </w:t>
            </w:r>
          </w:p>
          <w:p w14:paraId="1B69795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 w:val="20"/>
                <w:szCs w:val="20"/>
              </w:rPr>
            </w:pPr>
            <w:r>
              <w:rPr>
                <w:rFonts w:asciiTheme="minorHAnsi" w:hAnsiTheme="minorHAnsi" w:cstheme="minorHAnsi"/>
                <w:b/>
                <w:bCs/>
                <w:i/>
                <w:spacing w:val="-2"/>
                <w:sz w:val="20"/>
                <w:szCs w:val="20"/>
              </w:rPr>
              <w:t xml:space="preserve">How can the stakeholder affect the project? Can they hinder or contribute to the success of the project? Is engaging the stakeholder a strategic priority (consider categories from Fig. 1)?  </w:t>
            </w:r>
          </w:p>
        </w:tc>
        <w:tc>
          <w:tcPr>
            <w:tcW w:w="30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861556D" w14:textId="77777777" w:rsidR="0045326C" w:rsidRDefault="0045326C">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b/>
                <w:spacing w:val="-2"/>
              </w:rPr>
            </w:pPr>
            <w:r>
              <w:rPr>
                <w:rFonts w:asciiTheme="minorHAnsi" w:hAnsiTheme="minorHAnsi" w:cstheme="minorBidi"/>
                <w:b/>
              </w:rPr>
              <w:t xml:space="preserve">  </w:t>
            </w:r>
          </w:p>
          <w:p w14:paraId="0917076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ind w:left="0" w:firstLine="0"/>
              <w:jc w:val="center"/>
              <w:rPr>
                <w:rFonts w:asciiTheme="minorHAnsi" w:hAnsiTheme="minorHAnsi" w:cstheme="minorHAnsi"/>
                <w:bCs/>
                <w:spacing w:val="-2"/>
              </w:rPr>
            </w:pPr>
            <w:r>
              <w:rPr>
                <w:rFonts w:asciiTheme="minorHAnsi" w:hAnsiTheme="minorHAnsi" w:cstheme="minorHAnsi"/>
                <w:b/>
                <w:bCs/>
                <w:spacing w:val="-2"/>
              </w:rPr>
              <w:t>Risk Management</w:t>
            </w:r>
          </w:p>
          <w:p w14:paraId="53829A0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i/>
                <w:spacing w:val="-2"/>
                <w:sz w:val="20"/>
                <w:szCs w:val="20"/>
              </w:rPr>
              <w:t>(Is this a low, medium or high-risk stakeholder? And how would you manage medium/high risk stakeholders)</w:t>
            </w:r>
          </w:p>
        </w:tc>
      </w:tr>
      <w:tr w:rsidR="0045326C" w:rsidRPr="0045326C" w14:paraId="1B92CD04" w14:textId="77777777" w:rsidTr="0045326C">
        <w:trPr>
          <w:trHeight w:val="318"/>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5B6254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BFFE7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 w:val="20"/>
                <w:szCs w:val="20"/>
              </w:rPr>
            </w:pPr>
            <w:r>
              <w:rPr>
                <w:rFonts w:asciiTheme="minorHAnsi" w:hAnsiTheme="minorHAnsi" w:cstheme="minorHAnsi"/>
                <w:b/>
                <w:bCs/>
                <w:spacing w:val="-2"/>
                <w:sz w:val="20"/>
                <w:szCs w:val="20"/>
              </w:rPr>
              <w:t>Government and Local Authorities (</w:t>
            </w:r>
            <w:r>
              <w:rPr>
                <w:rFonts w:asciiTheme="minorHAnsi" w:hAnsiTheme="minorHAnsi" w:cstheme="minorHAnsi"/>
                <w:b/>
                <w:bCs/>
                <w:i/>
                <w:spacing w:val="-2"/>
                <w:sz w:val="20"/>
                <w:szCs w:val="20"/>
              </w:rPr>
              <w:t>Add rows as necessary)</w:t>
            </w:r>
          </w:p>
        </w:tc>
      </w:tr>
      <w:tr w:rsidR="0045326C" w:rsidRPr="0045326C" w14:paraId="1417526C" w14:textId="77777777" w:rsidTr="0045326C">
        <w:trPr>
          <w:trHeight w:val="435"/>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69CFD09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spacing w:val="-2"/>
                <w:sz w:val="20"/>
                <w:szCs w:val="20"/>
              </w:rPr>
            </w:pPr>
            <w:r>
              <w:rPr>
                <w:rFonts w:asciiTheme="minorHAnsi" w:hAnsiTheme="minorHAnsi" w:cstheme="minorHAnsi"/>
                <w:spacing w:val="-2"/>
                <w:sz w:val="20"/>
                <w:szCs w:val="20"/>
              </w:rPr>
              <w:t>Ministry of Environment</w:t>
            </w:r>
          </w:p>
          <w:p w14:paraId="64813AC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 w:val="20"/>
                <w:szCs w:val="20"/>
              </w:rPr>
            </w:pPr>
            <w:r>
              <w:rPr>
                <w:rFonts w:asciiTheme="minorHAnsi" w:hAnsiTheme="minorHAnsi" w:cstheme="minorHAnsi"/>
                <w:i/>
                <w:spacing w:val="-2"/>
                <w:sz w:val="18"/>
                <w:szCs w:val="18"/>
              </w:rPr>
              <w:t xml:space="preserve">Governing institution for environmental matters in the country. </w:t>
            </w:r>
          </w:p>
        </w:tc>
        <w:tc>
          <w:tcPr>
            <w:tcW w:w="2520" w:type="dxa"/>
            <w:tcBorders>
              <w:top w:val="single" w:sz="4" w:space="0" w:color="auto"/>
              <w:left w:val="single" w:sz="4" w:space="0" w:color="auto"/>
              <w:bottom w:val="single" w:sz="4" w:space="0" w:color="auto"/>
              <w:right w:val="single" w:sz="4" w:space="0" w:color="auto"/>
            </w:tcBorders>
            <w:vAlign w:val="center"/>
          </w:tcPr>
          <w:p w14:paraId="4CB8673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95C860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4D8F1E66" w14:textId="77777777" w:rsidR="0045326C" w:rsidRDefault="0045326C">
            <w:pP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068E170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r>
      <w:tr w:rsidR="0045326C" w:rsidRPr="0045326C" w14:paraId="42683DA8" w14:textId="77777777" w:rsidTr="0045326C">
        <w:trPr>
          <w:trHeight w:val="291"/>
        </w:trPr>
        <w:tc>
          <w:tcPr>
            <w:tcW w:w="2425" w:type="dxa"/>
            <w:gridSpan w:val="2"/>
            <w:tcBorders>
              <w:top w:val="single" w:sz="4" w:space="0" w:color="auto"/>
              <w:left w:val="single" w:sz="4" w:space="0" w:color="auto"/>
              <w:bottom w:val="single" w:sz="4" w:space="0" w:color="auto"/>
              <w:right w:val="single" w:sz="4" w:space="0" w:color="auto"/>
            </w:tcBorders>
            <w:vAlign w:val="center"/>
          </w:tcPr>
          <w:p w14:paraId="5DC1C70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DFC866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BBCB56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187C25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36D3C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4B3705EC" w14:textId="77777777" w:rsidTr="0045326C">
        <w:trPr>
          <w:trHeight w:val="75"/>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4123C3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A9D9A5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 w:val="20"/>
                <w:szCs w:val="20"/>
              </w:rPr>
            </w:pPr>
            <w:r>
              <w:rPr>
                <w:rFonts w:asciiTheme="minorHAnsi" w:hAnsiTheme="minorHAnsi" w:cstheme="minorHAnsi"/>
                <w:b/>
                <w:bCs/>
                <w:spacing w:val="-2"/>
                <w:sz w:val="20"/>
                <w:szCs w:val="20"/>
              </w:rPr>
              <w:t>CSOs/NGOs (</w:t>
            </w:r>
            <w:r>
              <w:rPr>
                <w:rFonts w:asciiTheme="minorHAnsi" w:hAnsiTheme="minorHAnsi" w:cstheme="minorHAnsi"/>
                <w:b/>
                <w:bCs/>
                <w:i/>
                <w:spacing w:val="-2"/>
                <w:sz w:val="20"/>
                <w:szCs w:val="20"/>
              </w:rPr>
              <w:t>Add rows as necessary)</w:t>
            </w:r>
          </w:p>
        </w:tc>
      </w:tr>
      <w:tr w:rsidR="0045326C" w:rsidRPr="0045326C" w14:paraId="20EEC6E1" w14:textId="77777777" w:rsidTr="0045326C">
        <w:trPr>
          <w:trHeight w:val="363"/>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18EB146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spacing w:val="-2"/>
                <w:sz w:val="20"/>
                <w:szCs w:val="20"/>
              </w:rPr>
            </w:pPr>
            <w:r>
              <w:rPr>
                <w:rFonts w:asciiTheme="minorHAnsi" w:hAnsiTheme="minorHAnsi" w:cstheme="minorHAnsi"/>
                <w:spacing w:val="-2"/>
                <w:sz w:val="20"/>
                <w:szCs w:val="20"/>
              </w:rPr>
              <w:t>XX Women’s Group;</w:t>
            </w:r>
          </w:p>
          <w:p w14:paraId="0D7AECA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 w:val="20"/>
                <w:szCs w:val="20"/>
              </w:rPr>
            </w:pPr>
            <w:r>
              <w:rPr>
                <w:rFonts w:asciiTheme="minorHAnsi" w:hAnsiTheme="minorHAnsi" w:cstheme="minorHAnsi"/>
                <w:i/>
                <w:spacing w:val="-2"/>
                <w:sz w:val="20"/>
                <w:szCs w:val="20"/>
              </w:rPr>
              <w:t>Advocate for women farmers in XX Village</w:t>
            </w:r>
          </w:p>
        </w:tc>
        <w:tc>
          <w:tcPr>
            <w:tcW w:w="2520" w:type="dxa"/>
            <w:tcBorders>
              <w:top w:val="single" w:sz="4" w:space="0" w:color="auto"/>
              <w:left w:val="single" w:sz="4" w:space="0" w:color="auto"/>
              <w:bottom w:val="single" w:sz="4" w:space="0" w:color="auto"/>
              <w:right w:val="single" w:sz="4" w:space="0" w:color="auto"/>
            </w:tcBorders>
            <w:vAlign w:val="center"/>
          </w:tcPr>
          <w:p w14:paraId="3FD52A0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FB9BE8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43CE600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F46246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39054A21"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0350623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DD4552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15D2D6F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548CA10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209B22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3A263C08" w14:textId="77777777" w:rsidTr="0045326C">
        <w:trPr>
          <w:trHeight w:val="120"/>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F9AF6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CACCF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 w:val="20"/>
                <w:szCs w:val="20"/>
              </w:rPr>
            </w:pPr>
            <w:r>
              <w:rPr>
                <w:rFonts w:asciiTheme="minorHAnsi" w:hAnsiTheme="minorHAnsi" w:cstheme="minorHAnsi"/>
                <w:b/>
                <w:bCs/>
                <w:spacing w:val="-2"/>
                <w:sz w:val="20"/>
                <w:szCs w:val="20"/>
              </w:rPr>
              <w:t>Local communities (</w:t>
            </w:r>
            <w:r>
              <w:rPr>
                <w:rFonts w:asciiTheme="minorHAnsi" w:hAnsiTheme="minorHAnsi" w:cstheme="minorHAnsi"/>
                <w:b/>
                <w:bCs/>
                <w:i/>
                <w:spacing w:val="-2"/>
                <w:sz w:val="20"/>
                <w:szCs w:val="20"/>
              </w:rPr>
              <w:t>Add rows as necessary)</w:t>
            </w:r>
          </w:p>
        </w:tc>
      </w:tr>
      <w:tr w:rsidR="0045326C" w:rsidRPr="0045326C" w14:paraId="3ADB5652"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67D9D52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AD2EF4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931E31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09E1A59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09AB9E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630D6E7D"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0B8B5B7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C4179C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6E9263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96D3B3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E84ADD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3C518188" w14:textId="77777777" w:rsidTr="0045326C">
        <w:trPr>
          <w:trHeight w:val="372"/>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5548E6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7E7A27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b/>
                <w:bCs/>
                <w:spacing w:val="-2"/>
                <w:sz w:val="20"/>
                <w:szCs w:val="20"/>
              </w:rPr>
            </w:pPr>
            <w:r>
              <w:rPr>
                <w:rFonts w:asciiTheme="minorHAnsi" w:hAnsiTheme="minorHAnsi" w:cstheme="minorHAnsi"/>
                <w:b/>
                <w:bCs/>
                <w:spacing w:val="-2"/>
                <w:sz w:val="20"/>
                <w:szCs w:val="20"/>
              </w:rPr>
              <w:t>Indigenous Peoples (</w:t>
            </w:r>
            <w:r>
              <w:rPr>
                <w:rFonts w:asciiTheme="minorHAnsi" w:hAnsiTheme="minorHAnsi" w:cstheme="minorHAnsi"/>
                <w:b/>
                <w:bCs/>
                <w:i/>
                <w:spacing w:val="-2"/>
                <w:sz w:val="20"/>
                <w:szCs w:val="20"/>
              </w:rPr>
              <w:t>Add rows as necessary)</w:t>
            </w:r>
          </w:p>
        </w:tc>
      </w:tr>
      <w:tr w:rsidR="0045326C" w:rsidRPr="0045326C" w14:paraId="5634EB21"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1DE31C5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CC4137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792AD95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7BE027F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16AB88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spacing w:val="-2"/>
                <w:sz w:val="20"/>
                <w:szCs w:val="20"/>
              </w:rPr>
            </w:pPr>
          </w:p>
        </w:tc>
      </w:tr>
      <w:tr w:rsidR="0045326C" w:rsidRPr="0045326C" w14:paraId="2A22B6FC"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472D28A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A7D7C7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B1BB28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09B9BD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CB72C1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spacing w:val="-2"/>
                <w:sz w:val="20"/>
                <w:szCs w:val="20"/>
              </w:rPr>
            </w:pPr>
          </w:p>
        </w:tc>
      </w:tr>
      <w:tr w:rsidR="0045326C" w:rsidRPr="0045326C" w14:paraId="1AC38B9E" w14:textId="77777777" w:rsidTr="0045326C">
        <w:trPr>
          <w:trHeight w:val="237"/>
        </w:trPr>
        <w:tc>
          <w:tcPr>
            <w:tcW w:w="1016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0D2B27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spacing w:val="-2"/>
                <w:sz w:val="20"/>
                <w:szCs w:val="20"/>
              </w:rPr>
            </w:pPr>
            <w:r>
              <w:rPr>
                <w:rFonts w:asciiTheme="minorHAnsi" w:hAnsiTheme="minorHAnsi" w:cstheme="minorHAnsi"/>
                <w:b/>
                <w:bCs/>
                <w:spacing w:val="-2"/>
                <w:sz w:val="20"/>
                <w:szCs w:val="20"/>
              </w:rPr>
              <w:t>Private Sector (</w:t>
            </w:r>
            <w:r>
              <w:rPr>
                <w:rFonts w:asciiTheme="minorHAnsi" w:hAnsiTheme="minorHAnsi" w:cstheme="minorHAnsi"/>
                <w:b/>
                <w:bCs/>
                <w:i/>
                <w:spacing w:val="-2"/>
                <w:sz w:val="20"/>
                <w:szCs w:val="20"/>
              </w:rPr>
              <w:t>Add rows as necessary)</w:t>
            </w:r>
          </w:p>
        </w:tc>
        <w:tc>
          <w:tcPr>
            <w:tcW w:w="30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15860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0"/>
                <w:szCs w:val="20"/>
              </w:rPr>
            </w:pPr>
          </w:p>
        </w:tc>
      </w:tr>
      <w:tr w:rsidR="0045326C" w:rsidRPr="0045326C" w14:paraId="1EFD4373"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5ACFF48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76E5C25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75DDD9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170A130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88464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7F224366"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7511600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69DD0C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F5FFD7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008AE85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6C010B7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7624A918" w14:textId="77777777" w:rsidTr="0045326C">
        <w:trPr>
          <w:trHeight w:val="120"/>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080A40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2208F4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 w:val="20"/>
                <w:szCs w:val="20"/>
              </w:rPr>
            </w:pPr>
            <w:r>
              <w:rPr>
                <w:rFonts w:asciiTheme="minorHAnsi" w:hAnsiTheme="minorHAnsi" w:cstheme="minorHAnsi"/>
                <w:b/>
                <w:bCs/>
                <w:spacing w:val="-2"/>
                <w:sz w:val="20"/>
                <w:szCs w:val="20"/>
              </w:rPr>
              <w:t>Academia (</w:t>
            </w:r>
            <w:r>
              <w:rPr>
                <w:rFonts w:asciiTheme="minorHAnsi" w:hAnsiTheme="minorHAnsi" w:cstheme="minorHAnsi"/>
                <w:b/>
                <w:bCs/>
                <w:i/>
                <w:spacing w:val="-2"/>
                <w:sz w:val="20"/>
                <w:szCs w:val="20"/>
              </w:rPr>
              <w:t>Add rows as necessary)</w:t>
            </w:r>
          </w:p>
        </w:tc>
      </w:tr>
      <w:tr w:rsidR="0045326C" w:rsidRPr="0045326C" w14:paraId="723AF451"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777800E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1C8134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39992B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359F631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3EA8F13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72BFCFC8"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5ABBB4B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E11DDD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E77CAB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14A860B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A921F1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34F6265D" w14:textId="77777777" w:rsidTr="0045326C">
        <w:trPr>
          <w:trHeight w:val="115"/>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393135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C5A72E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spacing w:val="-2"/>
                <w:sz w:val="20"/>
                <w:szCs w:val="20"/>
              </w:rPr>
            </w:pPr>
            <w:r>
              <w:rPr>
                <w:rFonts w:asciiTheme="minorHAnsi" w:hAnsiTheme="minorHAnsi" w:cstheme="minorHAnsi"/>
                <w:b/>
                <w:bCs/>
                <w:spacing w:val="-2"/>
                <w:sz w:val="20"/>
                <w:szCs w:val="20"/>
              </w:rPr>
              <w:t>Disadvantaged/Vulnerable</w:t>
            </w:r>
            <w:r>
              <w:rPr>
                <w:rFonts w:asciiTheme="minorHAnsi" w:hAnsiTheme="minorHAnsi" w:cstheme="minorHAnsi"/>
                <w:b/>
                <w:bCs/>
                <w:spacing w:val="-2"/>
                <w:sz w:val="20"/>
                <w:szCs w:val="20"/>
                <w:vertAlign w:val="superscript"/>
              </w:rPr>
              <w:footnoteReference w:id="4"/>
            </w:r>
            <w:r>
              <w:rPr>
                <w:rFonts w:asciiTheme="minorHAnsi" w:hAnsiTheme="minorHAnsi" w:cstheme="minorHAnsi"/>
                <w:b/>
                <w:bCs/>
                <w:spacing w:val="-2"/>
                <w:sz w:val="20"/>
                <w:szCs w:val="20"/>
              </w:rPr>
              <w:t xml:space="preserve"> Groups </w:t>
            </w:r>
            <w:r>
              <w:rPr>
                <w:rFonts w:asciiTheme="minorHAnsi" w:hAnsiTheme="minorHAnsi" w:cstheme="minorHAnsi"/>
                <w:b/>
                <w:bCs/>
                <w:i/>
                <w:iCs/>
                <w:spacing w:val="-2"/>
                <w:sz w:val="20"/>
                <w:szCs w:val="20"/>
              </w:rPr>
              <w:t>(Add rows as necessary)</w:t>
            </w:r>
          </w:p>
        </w:tc>
      </w:tr>
      <w:tr w:rsidR="0045326C" w:rsidRPr="0045326C" w14:paraId="7039F7B4"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622A84B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433476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E467D0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41383EA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5C7775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7C7BB918"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7AE0AFF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8CAC4F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35F3CAF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4BD5FC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00F780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5E3C3D80" w14:textId="77777777" w:rsidTr="0045326C">
        <w:trPr>
          <w:trHeight w:val="120"/>
        </w:trPr>
        <w:tc>
          <w:tcPr>
            <w:tcW w:w="18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78BBC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0"/>
                <w:szCs w:val="20"/>
              </w:rPr>
            </w:pPr>
          </w:p>
        </w:tc>
        <w:tc>
          <w:tcPr>
            <w:tcW w:w="11413"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FC907C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 w:val="20"/>
                <w:szCs w:val="20"/>
              </w:rPr>
            </w:pPr>
            <w:r>
              <w:rPr>
                <w:rFonts w:asciiTheme="minorHAnsi" w:hAnsiTheme="minorHAnsi" w:cstheme="minorHAnsi"/>
                <w:b/>
                <w:bCs/>
                <w:spacing w:val="-2"/>
                <w:sz w:val="20"/>
                <w:szCs w:val="20"/>
              </w:rPr>
              <w:t>Others (</w:t>
            </w:r>
            <w:r>
              <w:rPr>
                <w:rFonts w:asciiTheme="minorHAnsi" w:hAnsiTheme="minorHAnsi" w:cstheme="minorHAnsi"/>
                <w:b/>
                <w:bCs/>
                <w:i/>
                <w:spacing w:val="-2"/>
                <w:sz w:val="20"/>
                <w:szCs w:val="20"/>
              </w:rPr>
              <w:t>Add rows as necessary)</w:t>
            </w:r>
          </w:p>
        </w:tc>
      </w:tr>
      <w:tr w:rsidR="0045326C" w:rsidRPr="0045326C" w14:paraId="670DD7B1"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48103A0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18F194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59C9808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225381D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A82E8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r w:rsidR="0045326C" w:rsidRPr="0045326C" w14:paraId="38166401" w14:textId="77777777" w:rsidTr="0045326C">
        <w:trPr>
          <w:trHeight w:val="288"/>
        </w:trPr>
        <w:tc>
          <w:tcPr>
            <w:tcW w:w="2425" w:type="dxa"/>
            <w:gridSpan w:val="2"/>
            <w:tcBorders>
              <w:top w:val="single" w:sz="4" w:space="0" w:color="auto"/>
              <w:left w:val="single" w:sz="4" w:space="0" w:color="auto"/>
              <w:bottom w:val="single" w:sz="4" w:space="0" w:color="auto"/>
              <w:right w:val="single" w:sz="4" w:space="0" w:color="auto"/>
            </w:tcBorders>
            <w:vAlign w:val="center"/>
          </w:tcPr>
          <w:p w14:paraId="19189BD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01E2D5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0BF287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40805BB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c>
          <w:tcPr>
            <w:tcW w:w="3060" w:type="dxa"/>
            <w:tcBorders>
              <w:top w:val="single" w:sz="4" w:space="0" w:color="auto"/>
              <w:left w:val="single" w:sz="4" w:space="0" w:color="auto"/>
              <w:bottom w:val="single" w:sz="4" w:space="0" w:color="auto"/>
              <w:right w:val="single" w:sz="4" w:space="0" w:color="auto"/>
            </w:tcBorders>
          </w:tcPr>
          <w:p w14:paraId="174B1FF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sz w:val="20"/>
                <w:szCs w:val="20"/>
              </w:rPr>
            </w:pPr>
          </w:p>
        </w:tc>
      </w:tr>
    </w:tbl>
    <w:p w14:paraId="4E075E51"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0BBA2F1B" w14:textId="77777777" w:rsidR="0045326C" w:rsidRDefault="0045326C" w:rsidP="0045326C">
      <w:pPr>
        <w:rPr>
          <w:rFonts w:asciiTheme="minorHAnsi" w:hAnsiTheme="minorHAnsi" w:cstheme="minorHAnsi"/>
          <w:b/>
          <w:bCs/>
          <w:spacing w:val="-2"/>
        </w:rPr>
        <w:sectPr w:rsidR="0045326C">
          <w:pgSz w:w="15840" w:h="12240" w:orient="landscape"/>
          <w:pgMar w:top="1440" w:right="1440" w:bottom="1440" w:left="1440" w:header="720" w:footer="720" w:gutter="0"/>
          <w:cols w:space="720"/>
        </w:sectPr>
      </w:pPr>
    </w:p>
    <w:p w14:paraId="00ADE4F2" w14:textId="77777777" w:rsidR="0045326C" w:rsidRDefault="0045326C" w:rsidP="0045326C">
      <w:pPr>
        <w:spacing w:after="120"/>
        <w:rPr>
          <w:rFonts w:asciiTheme="minorHAnsi" w:hAnsiTheme="minorHAnsi" w:cstheme="minorHAnsi"/>
          <w:b/>
          <w:sz w:val="28"/>
        </w:rPr>
      </w:pPr>
      <w:r>
        <w:rPr>
          <w:rFonts w:asciiTheme="minorHAnsi" w:hAnsiTheme="minorHAnsi" w:cstheme="minorHAnsi"/>
          <w:b/>
          <w:sz w:val="28"/>
        </w:rPr>
        <w:lastRenderedPageBreak/>
        <w:t xml:space="preserve">SECTION IV: Stakeholder Engagement During </w:t>
      </w:r>
      <w:r>
        <w:rPr>
          <w:rFonts w:asciiTheme="minorHAnsi" w:hAnsiTheme="minorHAnsi" w:cstheme="minorHAnsi"/>
          <w:b/>
          <w:i/>
          <w:iCs/>
          <w:sz w:val="28"/>
        </w:rPr>
        <w:t>Project Preparation Phase</w:t>
      </w:r>
    </w:p>
    <w:p w14:paraId="2A34CBFE" w14:textId="77777777" w:rsidR="0045326C" w:rsidRDefault="0045326C" w:rsidP="0045326C">
      <w:pPr>
        <w:widowControl w:val="0"/>
        <w:numPr>
          <w:ilvl w:val="4"/>
          <w:numId w:val="3"/>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
          <w:spacing w:val="-2"/>
        </w:rPr>
      </w:pPr>
      <w:r>
        <w:rPr>
          <w:rFonts w:asciiTheme="minorHAnsi" w:hAnsiTheme="minorHAnsi" w:cstheme="minorHAnsi"/>
          <w:b/>
          <w:spacing w:val="-2"/>
        </w:rPr>
        <w:t xml:space="preserve">Meaningful Consultation and Participation </w:t>
      </w:r>
    </w:p>
    <w:p w14:paraId="46828BF7" w14:textId="77777777" w:rsidR="0045326C" w:rsidRDefault="0045326C" w:rsidP="0045326C">
      <w:pPr>
        <w:pStyle w:val="Default"/>
        <w:rPr>
          <w:rFonts w:asciiTheme="minorHAnsi" w:hAnsiTheme="minorHAnsi" w:cstheme="minorHAnsi"/>
          <w:color w:val="auto"/>
          <w:sz w:val="22"/>
          <w:szCs w:val="22"/>
        </w:rPr>
      </w:pPr>
      <w:r>
        <w:rPr>
          <w:rFonts w:asciiTheme="minorHAnsi" w:hAnsiTheme="minorHAnsi" w:cstheme="minorHAnsi"/>
          <w:i/>
          <w:iCs/>
          <w:color w:val="auto"/>
          <w:sz w:val="22"/>
          <w:szCs w:val="22"/>
        </w:rPr>
        <w:t xml:space="preserve">Describe how the engagement plan will meet the principle of </w:t>
      </w:r>
      <w:r>
        <w:rPr>
          <w:rFonts w:asciiTheme="minorHAnsi" w:hAnsiTheme="minorHAnsi" w:cstheme="minorHAnsi"/>
          <w:i/>
          <w:iCs/>
          <w:color w:val="auto"/>
          <w:sz w:val="22"/>
          <w:szCs w:val="22"/>
          <w:lang w:val="en-GB"/>
        </w:rPr>
        <w:t>meaningful consultation and participation.  Meaningful consultation and participation</w:t>
      </w:r>
      <w:r>
        <w:rPr>
          <w:rFonts w:asciiTheme="minorHAnsi" w:hAnsiTheme="minorHAnsi"/>
          <w:i/>
          <w:iCs/>
          <w:color w:val="auto"/>
          <w:sz w:val="22"/>
          <w:szCs w:val="22"/>
          <w:lang w:val="en-GB"/>
        </w:rPr>
        <w:t xml:space="preserve"> </w:t>
      </w:r>
      <w:r>
        <w:rPr>
          <w:rFonts w:asciiTheme="minorHAnsi" w:hAnsiTheme="minorHAnsi"/>
          <w:i/>
          <w:iCs/>
          <w:color w:val="auto"/>
          <w:sz w:val="22"/>
          <w:szCs w:val="22"/>
        </w:rPr>
        <w:t>involves an in-depth exchange of views and information, and an organized and iterative consultation, leading to the incorporating of the views of the affected stakeholders into the decision-making process on matters that affect them directly, like mitigation measures, sharing of development benefits and opportunities, and implementation issues.</w:t>
      </w:r>
      <w:r>
        <w:rPr>
          <w:rFonts w:asciiTheme="minorHAnsi" w:hAnsiTheme="minorHAnsi" w:cstheme="minorHAnsi"/>
          <w:color w:val="auto"/>
          <w:sz w:val="22"/>
          <w:szCs w:val="22"/>
        </w:rPr>
        <w:tab/>
      </w:r>
    </w:p>
    <w:p w14:paraId="19406D05"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57A3125C"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26044072"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0C2913E8"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1EED717E"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1627A9D2"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0AAA95DD"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4D43F815"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lang w:val="en-US"/>
        </w:rPr>
      </w:pPr>
    </w:p>
    <w:p w14:paraId="43910B54" w14:textId="77777777" w:rsidR="0045326C" w:rsidRDefault="0045326C" w:rsidP="0045326C">
      <w:pPr>
        <w:widowControl w:val="0"/>
        <w:numPr>
          <w:ilvl w:val="4"/>
          <w:numId w:val="3"/>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
          <w:spacing w:val="-2"/>
        </w:rPr>
      </w:pPr>
      <w:r>
        <w:rPr>
          <w:rFonts w:asciiTheme="minorHAnsi" w:hAnsiTheme="minorHAnsi" w:cstheme="minorHAnsi"/>
          <w:b/>
          <w:spacing w:val="-2"/>
        </w:rPr>
        <w:t>Vulnerable and Marginalized Groups</w:t>
      </w:r>
      <w:r>
        <w:rPr>
          <w:rStyle w:val="FootnoteReference"/>
          <w:rFonts w:asciiTheme="minorHAnsi" w:hAnsiTheme="minorHAnsi"/>
          <w:b/>
          <w:sz w:val="22"/>
          <w:szCs w:val="22"/>
        </w:rPr>
        <w:footnoteReference w:id="5"/>
      </w:r>
      <w:r>
        <w:rPr>
          <w:rFonts w:asciiTheme="minorHAnsi" w:hAnsiTheme="minorHAnsi" w:cstheme="minorHAnsi"/>
          <w:b/>
          <w:sz w:val="22"/>
          <w:szCs w:val="22"/>
        </w:rPr>
        <w:t xml:space="preserve"> </w:t>
      </w:r>
    </w:p>
    <w:p w14:paraId="2E6C7D38"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Pr>
          <w:rFonts w:asciiTheme="minorHAnsi" w:hAnsiTheme="minorHAnsi" w:cstheme="minorHAnsi"/>
          <w:i/>
          <w:iCs/>
          <w:sz w:val="22"/>
          <w:szCs w:val="22"/>
        </w:rPr>
        <w:t xml:space="preserve">Describe any vulnerable and marginalized groups identified in the stakeholder analysis.  Please identify specific ways that engagement activities are designed to minimize exclusion of vulnerable peoples. </w:t>
      </w:r>
    </w:p>
    <w:p w14:paraId="130C8FCF"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Cs/>
          <w:spacing w:val="-2"/>
        </w:rPr>
      </w:pPr>
    </w:p>
    <w:p w14:paraId="63F5B018"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Cs/>
          <w:spacing w:val="-2"/>
        </w:rPr>
      </w:pPr>
    </w:p>
    <w:p w14:paraId="637175E3"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p>
    <w:p w14:paraId="12C47842" w14:textId="77777777" w:rsidR="0045326C" w:rsidRDefault="0045326C" w:rsidP="0045326C">
      <w:pPr>
        <w:widowControl w:val="0"/>
        <w:numPr>
          <w:ilvl w:val="4"/>
          <w:numId w:val="3"/>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asciiTheme="minorHAnsi" w:hAnsiTheme="minorHAnsi" w:cstheme="minorHAnsi"/>
          <w:b/>
          <w:bCs/>
          <w:spacing w:val="-2"/>
        </w:rPr>
      </w:pPr>
      <w:r>
        <w:rPr>
          <w:rFonts w:asciiTheme="minorHAnsi" w:hAnsiTheme="minorHAnsi" w:cstheme="minorHAnsi"/>
          <w:b/>
          <w:bCs/>
          <w:spacing w:val="-2"/>
        </w:rPr>
        <w:t xml:space="preserve">Stakeholder engagement activities and disclosure </w:t>
      </w:r>
    </w:p>
    <w:p w14:paraId="164639F2"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z w:val="22"/>
          <w:szCs w:val="22"/>
        </w:rPr>
      </w:pPr>
      <w:r>
        <w:rPr>
          <w:rFonts w:asciiTheme="minorHAnsi" w:hAnsiTheme="minorHAnsi" w:cstheme="minorHAnsi"/>
          <w:i/>
          <w:iCs/>
          <w:sz w:val="22"/>
          <w:szCs w:val="22"/>
        </w:rPr>
        <w:t xml:space="preserve">In Table 2, insert stakeholder activities that have already been undertaken and are planned (see Box 1 for examples). Describe activities in as much detail as possible (e.g., where meetings took place and when, what documents were be disclosed, etc.) and always with dates or time frames.  Engagement activities typically involve one or multiple purposes, including provision of public information and disclosure of documents about the project, collection of views/opinions/suggestions about design decisions, receiving approval and other decision outcomes.   </w:t>
      </w:r>
    </w:p>
    <w:p w14:paraId="1F29B4B6"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z w:val="22"/>
          <w:szCs w:val="22"/>
        </w:rPr>
      </w:pPr>
      <w:r>
        <w:rPr>
          <w:rFonts w:asciiTheme="minorHAnsi" w:hAnsiTheme="minorHAnsi" w:cstheme="minorHAnsi"/>
          <w:i/>
          <w:iCs/>
          <w:sz w:val="22"/>
          <w:szCs w:val="22"/>
        </w:rPr>
        <w:t xml:space="preserve">Please include a folder link to documentation of engagement activities (web or written notice, minutes of meetings, photographs, videos, sign in lists, agendas, resources/presentations provided, agreements, trip/activity reports/aide memoires, etc.).  </w:t>
      </w:r>
    </w:p>
    <w:p w14:paraId="1E065BA6"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p>
    <w:p w14:paraId="74F6A540" w14:textId="548026C9"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Pr>
          <w:noProof/>
        </w:rPr>
        <w:lastRenderedPageBreak/>
        <mc:AlternateContent>
          <mc:Choice Requires="wps">
            <w:drawing>
              <wp:inline distT="0" distB="0" distL="0" distR="0" wp14:anchorId="28176391" wp14:editId="13F5B728">
                <wp:extent cx="6109970" cy="4328795"/>
                <wp:effectExtent l="0" t="0" r="508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4328795"/>
                        </a:xfrm>
                        <a:prstGeom prst="rect">
                          <a:avLst/>
                        </a:prstGeom>
                        <a:solidFill>
                          <a:srgbClr val="FFFFFF"/>
                        </a:solidFill>
                        <a:ln w="9525">
                          <a:solidFill>
                            <a:srgbClr val="000000"/>
                          </a:solidFill>
                          <a:miter lim="800000"/>
                          <a:headEnd/>
                          <a:tailEnd/>
                        </a:ln>
                      </wps:spPr>
                      <wps:txbx>
                        <w:txbxContent>
                          <w:p w14:paraId="69ACFD2C" w14:textId="77777777" w:rsidR="0045326C" w:rsidRDefault="0045326C" w:rsidP="0045326C">
                            <w:pPr>
                              <w:rPr>
                                <w:rFonts w:asciiTheme="majorHAnsi" w:hAnsiTheme="majorHAnsi" w:cstheme="majorHAnsi"/>
                                <w:b/>
                                <w:bCs/>
                                <w:sz w:val="22"/>
                                <w:szCs w:val="22"/>
                              </w:rPr>
                            </w:pPr>
                            <w:r>
                              <w:rPr>
                                <w:rFonts w:asciiTheme="majorHAnsi" w:hAnsiTheme="majorHAnsi" w:cstheme="majorHAnsi"/>
                                <w:b/>
                                <w:bCs/>
                                <w:sz w:val="22"/>
                                <w:szCs w:val="22"/>
                              </w:rPr>
                              <w:t>Box 1.  Types of Engagement Activities</w:t>
                            </w:r>
                          </w:p>
                          <w:p w14:paraId="2C795DE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Formal newspaper notices or other public notices</w:t>
                            </w:r>
                          </w:p>
                          <w:p w14:paraId="4713FD0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Targeted communication campaigns</w:t>
                            </w:r>
                          </w:p>
                          <w:p w14:paraId="64DE990F"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Staffed information displays</w:t>
                            </w:r>
                          </w:p>
                          <w:p w14:paraId="4AA2B209"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Community Information Sessions</w:t>
                            </w:r>
                          </w:p>
                          <w:p w14:paraId="5E94D81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Design workshops</w:t>
                            </w:r>
                          </w:p>
                          <w:p w14:paraId="0F32B583"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Environmental and social assessment</w:t>
                            </w:r>
                          </w:p>
                          <w:p w14:paraId="276A1D30"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Due diligence of implementing partners</w:t>
                            </w:r>
                          </w:p>
                          <w:p w14:paraId="2CEE6F90"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Project kickoff meetings</w:t>
                            </w:r>
                          </w:p>
                          <w:p w14:paraId="523AB8D5"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Consultation workshops/meetings</w:t>
                            </w:r>
                          </w:p>
                          <w:p w14:paraId="31D1B532"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Training/Capacity Building</w:t>
                            </w:r>
                          </w:p>
                          <w:p w14:paraId="552115A1"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Negotiation workshops and meetings</w:t>
                            </w:r>
                          </w:p>
                          <w:p w14:paraId="7147B2DA"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Focus groups (youth, women, migrants, etc.)</w:t>
                            </w:r>
                          </w:p>
                          <w:p w14:paraId="66A54E94"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Multi-stakeholder groups</w:t>
                            </w:r>
                          </w:p>
                          <w:p w14:paraId="6EC4677E"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 xml:space="preserve">Supporting change agents </w:t>
                            </w:r>
                          </w:p>
                          <w:p w14:paraId="7FC343E8"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Network or Alliance Building</w:t>
                            </w:r>
                          </w:p>
                          <w:p w14:paraId="0111144B"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Independent expert panels</w:t>
                            </w:r>
                          </w:p>
                          <w:p w14:paraId="0744423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 xml:space="preserve">Formation of advisory or steering committees </w:t>
                            </w:r>
                          </w:p>
                          <w:p w14:paraId="60ACD79A"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Beneficiary exchanges</w:t>
                            </w:r>
                          </w:p>
                          <w:p w14:paraId="61D806F2"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Project or Sector specific training activities</w:t>
                            </w:r>
                          </w:p>
                          <w:p w14:paraId="378F6BE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Maintain Stakeholder Relationship Management Register</w:t>
                            </w:r>
                          </w:p>
                          <w:p w14:paraId="142B254F"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Monitoring &amp; feedback activities</w:t>
                            </w:r>
                          </w:p>
                          <w:p w14:paraId="5642F781"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Evaluation activities</w:t>
                            </w:r>
                          </w:p>
                        </w:txbxContent>
                      </wps:txbx>
                      <wps:bodyPr rot="0" vert="horz" wrap="square" lIns="91440" tIns="45720" rIns="91440" bIns="45720" anchor="t" anchorCtr="0" upright="1">
                        <a:noAutofit/>
                      </wps:bodyPr>
                    </wps:wsp>
                  </a:graphicData>
                </a:graphic>
              </wp:inline>
            </w:drawing>
          </mc:Choice>
          <mc:Fallback>
            <w:pict>
              <v:shape w14:anchorId="28176391" id="Text Box 2" o:spid="_x0000_s1031" type="#_x0000_t202" style="width:481.1pt;height:3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">
                <v:textbox>
                  <w:txbxContent>
                    <w:p w14:paraId="69ACFD2C" w14:textId="77777777" w:rsidR="0045326C" w:rsidRDefault="0045326C" w:rsidP="0045326C">
                      <w:pPr>
                        <w:rPr>
                          <w:rFonts w:asciiTheme="majorHAnsi" w:hAnsiTheme="majorHAnsi" w:cstheme="majorHAnsi"/>
                          <w:b/>
                          <w:bCs/>
                          <w:sz w:val="22"/>
                          <w:szCs w:val="22"/>
                        </w:rPr>
                      </w:pPr>
                      <w:r>
                        <w:rPr>
                          <w:rFonts w:asciiTheme="majorHAnsi" w:hAnsiTheme="majorHAnsi" w:cstheme="majorHAnsi"/>
                          <w:b/>
                          <w:bCs/>
                          <w:sz w:val="22"/>
                          <w:szCs w:val="22"/>
                        </w:rPr>
                        <w:t>Box 1.  Types of Engagement Activities</w:t>
                      </w:r>
                    </w:p>
                    <w:p w14:paraId="2C795DE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Formal newspaper notices or other public notices</w:t>
                      </w:r>
                    </w:p>
                    <w:p w14:paraId="4713FD0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Targeted communication campaigns</w:t>
                      </w:r>
                    </w:p>
                    <w:p w14:paraId="64DE990F"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Staffed information displays</w:t>
                      </w:r>
                    </w:p>
                    <w:p w14:paraId="4AA2B209"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Community Information Sessions</w:t>
                      </w:r>
                    </w:p>
                    <w:p w14:paraId="5E94D81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Design workshops</w:t>
                      </w:r>
                    </w:p>
                    <w:p w14:paraId="0F32B583"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Environmental and social assessment</w:t>
                      </w:r>
                    </w:p>
                    <w:p w14:paraId="276A1D30"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Due diligence of implementing partners</w:t>
                      </w:r>
                    </w:p>
                    <w:p w14:paraId="2CEE6F90"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Project kickoff meetings</w:t>
                      </w:r>
                    </w:p>
                    <w:p w14:paraId="523AB8D5"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Consultation workshops/meetings</w:t>
                      </w:r>
                    </w:p>
                    <w:p w14:paraId="31D1B532"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Training/Capacity Building</w:t>
                      </w:r>
                    </w:p>
                    <w:p w14:paraId="552115A1"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Negotiation workshops and meetings</w:t>
                      </w:r>
                    </w:p>
                    <w:p w14:paraId="7147B2DA"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Focus groups (youth, women, migrants, etc.)</w:t>
                      </w:r>
                    </w:p>
                    <w:p w14:paraId="66A54E94"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Multi-stakeholder groups</w:t>
                      </w:r>
                    </w:p>
                    <w:p w14:paraId="6EC4677E"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 xml:space="preserve">Supporting change agents </w:t>
                      </w:r>
                    </w:p>
                    <w:p w14:paraId="7FC343E8"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Network or Alliance Building</w:t>
                      </w:r>
                    </w:p>
                    <w:p w14:paraId="0111144B"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Independent expert panels</w:t>
                      </w:r>
                    </w:p>
                    <w:p w14:paraId="0744423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 xml:space="preserve">Formation of advisory or steering committees </w:t>
                      </w:r>
                    </w:p>
                    <w:p w14:paraId="60ACD79A"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Beneficiary exchanges</w:t>
                      </w:r>
                    </w:p>
                    <w:p w14:paraId="61D806F2"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Project or Sector specific training activities</w:t>
                      </w:r>
                    </w:p>
                    <w:p w14:paraId="378F6BE6"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Maintain Stakeholder Relationship Management Register</w:t>
                      </w:r>
                    </w:p>
                    <w:p w14:paraId="142B254F"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Monitoring &amp; feedback activities</w:t>
                      </w:r>
                    </w:p>
                    <w:p w14:paraId="5642F781" w14:textId="77777777" w:rsidR="0045326C" w:rsidRDefault="0045326C" w:rsidP="0045326C">
                      <w:pPr>
                        <w:pStyle w:val="ListParagraph"/>
                        <w:numPr>
                          <w:ilvl w:val="0"/>
                          <w:numId w:val="4"/>
                        </w:numPr>
                        <w:ind w:left="806"/>
                        <w:rPr>
                          <w:rFonts w:asciiTheme="majorHAnsi" w:hAnsiTheme="majorHAnsi" w:cstheme="majorHAnsi"/>
                          <w:i/>
                          <w:iCs/>
                          <w:sz w:val="22"/>
                          <w:szCs w:val="22"/>
                        </w:rPr>
                      </w:pPr>
                      <w:r>
                        <w:rPr>
                          <w:rFonts w:asciiTheme="majorHAnsi" w:hAnsiTheme="majorHAnsi" w:cstheme="majorHAnsi"/>
                          <w:i/>
                          <w:iCs/>
                          <w:sz w:val="22"/>
                          <w:szCs w:val="22"/>
                        </w:rPr>
                        <w:t>Evaluation activities</w:t>
                      </w:r>
                    </w:p>
                  </w:txbxContent>
                </v:textbox>
                <w10:anchorlock/>
              </v:shape>
            </w:pict>
          </mc:Fallback>
        </mc:AlternateContent>
      </w:r>
    </w:p>
    <w:p w14:paraId="352E8010"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53F3AA5F"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Pr>
          <w:rFonts w:asciiTheme="minorHAnsi" w:hAnsiTheme="minorHAnsi" w:cstheme="minorHAnsi"/>
          <w:bCs/>
          <w:spacing w:val="-2"/>
        </w:rPr>
        <w:br w:type="page"/>
      </w:r>
    </w:p>
    <w:p w14:paraId="45DBE011" w14:textId="77777777" w:rsidR="0045326C" w:rsidRDefault="0045326C" w:rsidP="0045326C">
      <w:pPr>
        <w:rPr>
          <w:i/>
          <w:iCs/>
          <w:color w:val="44546A" w:themeColor="text2"/>
          <w:sz w:val="18"/>
          <w:szCs w:val="18"/>
        </w:rPr>
        <w:sectPr w:rsidR="0045326C">
          <w:pgSz w:w="12240" w:h="15840"/>
          <w:pgMar w:top="1440" w:right="1440" w:bottom="1440" w:left="1440" w:header="720" w:footer="720" w:gutter="0"/>
          <w:cols w:space="720"/>
        </w:sectPr>
      </w:pPr>
    </w:p>
    <w:p w14:paraId="1F2FD90D" w14:textId="77777777" w:rsidR="0045326C" w:rsidRDefault="0045326C" w:rsidP="0045326C">
      <w:pPr>
        <w:pStyle w:val="Caption"/>
        <w:keepNext/>
      </w:pPr>
      <w:r>
        <w:lastRenderedPageBreak/>
        <w:t xml:space="preserve">Table </w:t>
      </w:r>
      <w:r>
        <w:fldChar w:fldCharType="begin"/>
      </w:r>
      <w:r>
        <w:instrText xml:space="preserve"> SEQ Table \* ARABIC </w:instrText>
      </w:r>
      <w:r>
        <w:fldChar w:fldCharType="separate"/>
      </w:r>
      <w:r>
        <w:rPr>
          <w:noProof/>
        </w:rPr>
        <w:t>2</w:t>
      </w:r>
      <w:r>
        <w:fldChar w:fldCharType="end"/>
      </w:r>
      <w:r>
        <w:t>.  Stakeholder Activities during the Preparation Phase</w:t>
      </w:r>
    </w:p>
    <w:tbl>
      <w:tblPr>
        <w:tblStyle w:val="TableGrid"/>
        <w:tblW w:w="13945" w:type="dxa"/>
        <w:tblInd w:w="0" w:type="dxa"/>
        <w:tblLook w:val="04A0" w:firstRow="1" w:lastRow="0" w:firstColumn="1" w:lastColumn="0" w:noHBand="0" w:noVBand="1"/>
      </w:tblPr>
      <w:tblGrid>
        <w:gridCol w:w="2506"/>
        <w:gridCol w:w="3879"/>
        <w:gridCol w:w="7560"/>
      </w:tblGrid>
      <w:tr w:rsidR="0045326C" w14:paraId="422F9905" w14:textId="77777777" w:rsidTr="0045326C">
        <w:trPr>
          <w:trHeight w:val="924"/>
        </w:trPr>
        <w:tc>
          <w:tcPr>
            <w:tcW w:w="25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A6784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 xml:space="preserve">Stakeholder </w:t>
            </w:r>
          </w:p>
          <w:p w14:paraId="52610A3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Name</w:t>
            </w:r>
          </w:p>
        </w:tc>
        <w:tc>
          <w:tcPr>
            <w:tcW w:w="38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D2CD2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Cs/>
                <w:spacing w:val="-2"/>
              </w:rPr>
            </w:pPr>
            <w:r>
              <w:rPr>
                <w:rFonts w:asciiTheme="minorHAnsi" w:hAnsiTheme="minorHAnsi" w:cstheme="minorHAnsi"/>
                <w:b/>
                <w:bCs/>
                <w:spacing w:val="-2"/>
              </w:rPr>
              <w:t>Activity: Date, Location and Method of Engagement</w:t>
            </w:r>
            <w:r>
              <w:rPr>
                <w:rFonts w:asciiTheme="minorHAnsi" w:hAnsiTheme="minorHAnsi" w:cstheme="minorHAnsi"/>
                <w:b/>
                <w:bCs/>
                <w:spacing w:val="-2"/>
                <w:vertAlign w:val="superscript"/>
              </w:rPr>
              <w:footnoteReference w:id="6"/>
            </w:r>
          </w:p>
        </w:tc>
        <w:tc>
          <w:tcPr>
            <w:tcW w:w="75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1643B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Activity Purpose and Outcomes</w:t>
            </w:r>
          </w:p>
        </w:tc>
      </w:tr>
      <w:tr w:rsidR="0045326C" w:rsidRPr="0045326C" w14:paraId="6F7E904E" w14:textId="77777777" w:rsidTr="0045326C">
        <w:trPr>
          <w:trHeight w:val="1296"/>
        </w:trPr>
        <w:tc>
          <w:tcPr>
            <w:tcW w:w="2506" w:type="dxa"/>
            <w:tcBorders>
              <w:top w:val="single" w:sz="4" w:space="0" w:color="auto"/>
              <w:left w:val="single" w:sz="4" w:space="0" w:color="auto"/>
              <w:bottom w:val="single" w:sz="4" w:space="0" w:color="auto"/>
              <w:right w:val="single" w:sz="4" w:space="0" w:color="auto"/>
            </w:tcBorders>
            <w:hideMark/>
          </w:tcPr>
          <w:p w14:paraId="370E25B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Name the key stakeholder contacted during </w:t>
            </w:r>
            <w:r>
              <w:rPr>
                <w:rFonts w:asciiTheme="minorHAnsi" w:hAnsiTheme="minorHAnsi" w:cstheme="minorHAnsi"/>
                <w:b/>
                <w:bCs/>
                <w:i/>
                <w:spacing w:val="-2"/>
                <w:sz w:val="20"/>
                <w:szCs w:val="20"/>
              </w:rPr>
              <w:t>Project Preparation Phase,</w:t>
            </w:r>
            <w:r>
              <w:rPr>
                <w:rFonts w:asciiTheme="minorHAnsi" w:hAnsiTheme="minorHAnsi" w:cstheme="minorHAnsi"/>
                <w:i/>
                <w:spacing w:val="-2"/>
                <w:sz w:val="20"/>
                <w:szCs w:val="20"/>
              </w:rPr>
              <w:t xml:space="preserve"> in this column. </w:t>
            </w:r>
          </w:p>
          <w:p w14:paraId="34CAA41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Add rows as necessary.</w:t>
            </w:r>
          </w:p>
        </w:tc>
        <w:tc>
          <w:tcPr>
            <w:tcW w:w="3879" w:type="dxa"/>
            <w:tcBorders>
              <w:top w:val="single" w:sz="4" w:space="0" w:color="auto"/>
              <w:left w:val="single" w:sz="4" w:space="0" w:color="auto"/>
              <w:bottom w:val="single" w:sz="4" w:space="0" w:color="auto"/>
              <w:right w:val="single" w:sz="4" w:space="0" w:color="auto"/>
            </w:tcBorders>
            <w:vAlign w:val="center"/>
            <w:hideMark/>
          </w:tcPr>
          <w:p w14:paraId="5D05FDC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When and where did you meet? </w:t>
            </w:r>
          </w:p>
          <w:p w14:paraId="49E61CC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Was it a meeting, consultation, workshop, etc? </w:t>
            </w:r>
          </w:p>
          <w:p w14:paraId="1BE9E0F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What steps were taken to seek consent, if needed? How was the engagement documented?</w:t>
            </w:r>
            <w:r>
              <w:rPr>
                <w:rStyle w:val="FootnoteReference"/>
                <w:rFonts w:asciiTheme="minorHAnsi" w:hAnsiTheme="minorHAnsi"/>
                <w:i/>
                <w:spacing w:val="-2"/>
                <w:sz w:val="20"/>
                <w:szCs w:val="20"/>
              </w:rPr>
              <w:footnoteReference w:id="7"/>
            </w:r>
          </w:p>
        </w:tc>
        <w:tc>
          <w:tcPr>
            <w:tcW w:w="7560" w:type="dxa"/>
            <w:tcBorders>
              <w:top w:val="single" w:sz="4" w:space="0" w:color="auto"/>
              <w:left w:val="single" w:sz="4" w:space="0" w:color="auto"/>
              <w:bottom w:val="single" w:sz="4" w:space="0" w:color="auto"/>
              <w:right w:val="single" w:sz="4" w:space="0" w:color="auto"/>
            </w:tcBorders>
            <w:vAlign w:val="center"/>
          </w:tcPr>
          <w:p w14:paraId="76676CA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What was the aim/rationale? What was discussed? What decisions were made, if any? </w:t>
            </w:r>
          </w:p>
          <w:p w14:paraId="78C0C44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How did this contribute to or was captured in the design of the project?</w:t>
            </w:r>
          </w:p>
          <w:p w14:paraId="1636777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How were the contributions of men and women captured, consistent with the project’s Gender Mainstreaming Plan?</w:t>
            </w:r>
          </w:p>
          <w:p w14:paraId="4292C9F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If/how do they want to be engaged during the implementation phase? </w:t>
            </w:r>
          </w:p>
          <w:p w14:paraId="145A83C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i/>
                <w:spacing w:val="-2"/>
                <w:sz w:val="20"/>
                <w:szCs w:val="20"/>
              </w:rPr>
            </w:pPr>
          </w:p>
        </w:tc>
      </w:tr>
      <w:tr w:rsidR="0045326C" w:rsidRPr="0045326C" w14:paraId="43CE5185" w14:textId="77777777" w:rsidTr="0045326C">
        <w:trPr>
          <w:trHeight w:val="1296"/>
        </w:trPr>
        <w:tc>
          <w:tcPr>
            <w:tcW w:w="2506" w:type="dxa"/>
            <w:tcBorders>
              <w:top w:val="single" w:sz="4" w:space="0" w:color="auto"/>
              <w:left w:val="single" w:sz="4" w:space="0" w:color="auto"/>
              <w:bottom w:val="single" w:sz="4" w:space="0" w:color="auto"/>
              <w:right w:val="single" w:sz="4" w:space="0" w:color="auto"/>
            </w:tcBorders>
            <w:vAlign w:val="center"/>
          </w:tcPr>
          <w:p w14:paraId="6572FBD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3879" w:type="dxa"/>
            <w:tcBorders>
              <w:top w:val="single" w:sz="4" w:space="0" w:color="auto"/>
              <w:left w:val="single" w:sz="4" w:space="0" w:color="auto"/>
              <w:bottom w:val="single" w:sz="4" w:space="0" w:color="auto"/>
              <w:right w:val="single" w:sz="4" w:space="0" w:color="auto"/>
            </w:tcBorders>
            <w:vAlign w:val="center"/>
          </w:tcPr>
          <w:p w14:paraId="073367F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7560" w:type="dxa"/>
            <w:tcBorders>
              <w:top w:val="single" w:sz="4" w:space="0" w:color="auto"/>
              <w:left w:val="single" w:sz="4" w:space="0" w:color="auto"/>
              <w:bottom w:val="single" w:sz="4" w:space="0" w:color="auto"/>
              <w:right w:val="single" w:sz="4" w:space="0" w:color="auto"/>
            </w:tcBorders>
            <w:vAlign w:val="center"/>
          </w:tcPr>
          <w:p w14:paraId="5A27CC1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45326C" w:rsidRPr="0045326C" w14:paraId="0FAE4093" w14:textId="77777777" w:rsidTr="0045326C">
        <w:trPr>
          <w:trHeight w:val="1296"/>
        </w:trPr>
        <w:tc>
          <w:tcPr>
            <w:tcW w:w="2506" w:type="dxa"/>
            <w:tcBorders>
              <w:top w:val="single" w:sz="4" w:space="0" w:color="auto"/>
              <w:left w:val="single" w:sz="4" w:space="0" w:color="auto"/>
              <w:bottom w:val="single" w:sz="4" w:space="0" w:color="auto"/>
              <w:right w:val="single" w:sz="4" w:space="0" w:color="auto"/>
            </w:tcBorders>
            <w:vAlign w:val="center"/>
          </w:tcPr>
          <w:p w14:paraId="5D1A451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3879" w:type="dxa"/>
            <w:tcBorders>
              <w:top w:val="single" w:sz="4" w:space="0" w:color="auto"/>
              <w:left w:val="single" w:sz="4" w:space="0" w:color="auto"/>
              <w:bottom w:val="single" w:sz="4" w:space="0" w:color="auto"/>
              <w:right w:val="single" w:sz="4" w:space="0" w:color="auto"/>
            </w:tcBorders>
            <w:vAlign w:val="center"/>
          </w:tcPr>
          <w:p w14:paraId="53DA55A8"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7560" w:type="dxa"/>
            <w:tcBorders>
              <w:top w:val="single" w:sz="4" w:space="0" w:color="auto"/>
              <w:left w:val="single" w:sz="4" w:space="0" w:color="auto"/>
              <w:bottom w:val="single" w:sz="4" w:space="0" w:color="auto"/>
              <w:right w:val="single" w:sz="4" w:space="0" w:color="auto"/>
            </w:tcBorders>
            <w:vAlign w:val="center"/>
          </w:tcPr>
          <w:p w14:paraId="7A14EBF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r w:rsidR="0045326C" w:rsidRPr="0045326C" w14:paraId="06D51284" w14:textId="77777777" w:rsidTr="0045326C">
        <w:trPr>
          <w:trHeight w:val="1296"/>
        </w:trPr>
        <w:tc>
          <w:tcPr>
            <w:tcW w:w="2506" w:type="dxa"/>
            <w:tcBorders>
              <w:top w:val="single" w:sz="4" w:space="0" w:color="auto"/>
              <w:left w:val="single" w:sz="4" w:space="0" w:color="auto"/>
              <w:bottom w:val="single" w:sz="4" w:space="0" w:color="auto"/>
              <w:right w:val="single" w:sz="4" w:space="0" w:color="auto"/>
            </w:tcBorders>
            <w:vAlign w:val="center"/>
          </w:tcPr>
          <w:p w14:paraId="2AEFFE0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3879" w:type="dxa"/>
            <w:tcBorders>
              <w:top w:val="single" w:sz="4" w:space="0" w:color="auto"/>
              <w:left w:val="single" w:sz="4" w:space="0" w:color="auto"/>
              <w:bottom w:val="single" w:sz="4" w:space="0" w:color="auto"/>
              <w:right w:val="single" w:sz="4" w:space="0" w:color="auto"/>
            </w:tcBorders>
            <w:vAlign w:val="center"/>
          </w:tcPr>
          <w:p w14:paraId="53F115F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c>
          <w:tcPr>
            <w:tcW w:w="7560" w:type="dxa"/>
            <w:tcBorders>
              <w:top w:val="single" w:sz="4" w:space="0" w:color="auto"/>
              <w:left w:val="single" w:sz="4" w:space="0" w:color="auto"/>
              <w:bottom w:val="single" w:sz="4" w:space="0" w:color="auto"/>
              <w:right w:val="single" w:sz="4" w:space="0" w:color="auto"/>
            </w:tcBorders>
            <w:vAlign w:val="center"/>
          </w:tcPr>
          <w:p w14:paraId="62E503F1"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spacing w:val="-2"/>
              </w:rPr>
            </w:pPr>
          </w:p>
        </w:tc>
      </w:tr>
    </w:tbl>
    <w:p w14:paraId="3733FCE3" w14:textId="77777777" w:rsidR="0045326C" w:rsidRDefault="0045326C" w:rsidP="0045326C">
      <w:pPr>
        <w:rPr>
          <w:rFonts w:asciiTheme="minorHAnsi" w:hAnsiTheme="minorHAnsi" w:cstheme="minorHAnsi"/>
        </w:rPr>
        <w:sectPr w:rsidR="0045326C">
          <w:pgSz w:w="15840" w:h="12240" w:orient="landscape"/>
          <w:pgMar w:top="1440" w:right="1440" w:bottom="1440" w:left="1440" w:header="720" w:footer="720" w:gutter="0"/>
          <w:cols w:space="720"/>
        </w:sectPr>
      </w:pPr>
    </w:p>
    <w:p w14:paraId="60796D60" w14:textId="77777777" w:rsidR="0045326C" w:rsidRDefault="0045326C" w:rsidP="0045326C">
      <w:pPr>
        <w:spacing w:after="120"/>
        <w:rPr>
          <w:rFonts w:asciiTheme="minorHAnsi" w:hAnsiTheme="minorHAnsi" w:cstheme="minorHAnsi"/>
        </w:rPr>
      </w:pPr>
    </w:p>
    <w:p w14:paraId="2D65DEB5"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Cs w:val="22"/>
        </w:rPr>
      </w:pPr>
      <w:r>
        <w:rPr>
          <w:rFonts w:asciiTheme="minorHAnsi" w:hAnsiTheme="minorHAnsi" w:cstheme="minorHAnsi"/>
          <w:b/>
          <w:bCs/>
          <w:spacing w:val="-2"/>
          <w:szCs w:val="22"/>
        </w:rPr>
        <w:t>b. Project Disclosure</w:t>
      </w:r>
    </w:p>
    <w:p w14:paraId="381D8FA2"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r>
        <w:rPr>
          <w:rFonts w:asciiTheme="minorHAnsi" w:hAnsiTheme="minorHAnsi" w:cstheme="minorHAnsi"/>
          <w:spacing w:val="-2"/>
          <w:szCs w:val="22"/>
        </w:rPr>
        <w:t xml:space="preserve">Disclosing project information, including a draft and final version of the Stakeholder Engagement Plan, is essential for meaningful consultation on project design and for stakeholders to understand the potential opportunities of the project, and the risks and impacts of the project. </w:t>
      </w:r>
    </w:p>
    <w:p w14:paraId="611C176F"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Calibri" w:hAnsi="Calibri" w:cs="Calibri"/>
        </w:rPr>
      </w:pPr>
      <w:r>
        <w:rPr>
          <w:rFonts w:asciiTheme="minorHAnsi" w:hAnsiTheme="minorHAnsi" w:cstheme="minorHAnsi"/>
          <w:spacing w:val="-2"/>
          <w:szCs w:val="22"/>
        </w:rPr>
        <w:t xml:space="preserve">Confirm that the following information was shared with stakeholders in a timely manner and in an appropriate form and language during the Project Preparation Phase.  </w:t>
      </w:r>
      <w:r>
        <w:rPr>
          <w:rFonts w:ascii="Calibri" w:hAnsi="Calibri" w:cs="Calibri"/>
        </w:rPr>
        <w:t>Please indicate if/how project information materials (printed documents, web-based presentations, videos, radio content, SMS text/whatsapp, certain email content) are translated and distributed to partners.</w:t>
      </w:r>
    </w:p>
    <w:p w14:paraId="0DBBF882"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p>
    <w:p w14:paraId="7F395E60"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spacing w:val="-2"/>
          <w:szCs w:val="22"/>
        </w:rPr>
      </w:pPr>
    </w:p>
    <w:p w14:paraId="56E69032" w14:textId="77777777" w:rsidR="0045326C" w:rsidRDefault="0045326C" w:rsidP="0045326C">
      <w:pPr>
        <w:pStyle w:val="Caption"/>
        <w:keepNext/>
      </w:pPr>
      <w:r>
        <w:t xml:space="preserve">Table </w:t>
      </w:r>
      <w:r>
        <w:fldChar w:fldCharType="begin"/>
      </w:r>
      <w:r>
        <w:instrText xml:space="preserve"> SEQ Table \* ARABIC </w:instrText>
      </w:r>
      <w:r>
        <w:fldChar w:fldCharType="separate"/>
      </w:r>
      <w:r>
        <w:rPr>
          <w:noProof/>
        </w:rPr>
        <w:t>3</w:t>
      </w:r>
      <w:r>
        <w:fldChar w:fldCharType="end"/>
      </w:r>
      <w:r>
        <w:t>.  Project Disclosure of draft SEP</w:t>
      </w:r>
    </w:p>
    <w:tbl>
      <w:tblPr>
        <w:tblStyle w:val="TableGrid"/>
        <w:tblW w:w="0" w:type="auto"/>
        <w:tblInd w:w="0" w:type="dxa"/>
        <w:tblLook w:val="04A0" w:firstRow="1" w:lastRow="0" w:firstColumn="1" w:lastColumn="0" w:noHBand="0" w:noVBand="1"/>
      </w:tblPr>
      <w:tblGrid>
        <w:gridCol w:w="5010"/>
        <w:gridCol w:w="4340"/>
      </w:tblGrid>
      <w:tr w:rsidR="0045326C" w:rsidRPr="0045326C" w14:paraId="5C79D07C" w14:textId="77777777" w:rsidTr="0045326C">
        <w:tc>
          <w:tcPr>
            <w:tcW w:w="5010" w:type="dxa"/>
            <w:tcBorders>
              <w:top w:val="single" w:sz="4" w:space="0" w:color="auto"/>
              <w:left w:val="single" w:sz="4" w:space="0" w:color="auto"/>
              <w:bottom w:val="single" w:sz="4" w:space="0" w:color="auto"/>
              <w:right w:val="single" w:sz="4" w:space="0" w:color="auto"/>
            </w:tcBorders>
            <w:hideMark/>
          </w:tcPr>
          <w:p w14:paraId="6636A9C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rPr>
            </w:pPr>
            <w:r>
              <w:rPr>
                <w:rFonts w:asciiTheme="minorHAnsi" w:hAnsiTheme="minorHAnsi" w:cstheme="minorHAnsi"/>
                <w:b/>
                <w:bCs/>
                <w:spacing w:val="-2"/>
              </w:rPr>
              <w:t xml:space="preserve">Information </w:t>
            </w:r>
            <w:r>
              <w:rPr>
                <w:rFonts w:asciiTheme="minorHAnsi" w:hAnsiTheme="minorHAnsi" w:cstheme="minorHAnsi"/>
                <w:spacing w:val="-2"/>
              </w:rPr>
              <w:t>(E</w:t>
            </w:r>
            <w:r>
              <w:rPr>
                <w:rFonts w:asciiTheme="minorHAnsi" w:hAnsiTheme="minorHAnsi" w:cstheme="minorHAnsi"/>
                <w:i/>
                <w:iCs/>
                <w:spacing w:val="-2"/>
              </w:rPr>
              <w:t>.g., may include draft project information, impacts, opportunities, estimates of costs and benefits, funders and related requirements, timetable, draft safeguard plans</w:t>
            </w:r>
            <w:r>
              <w:rPr>
                <w:rFonts w:asciiTheme="minorHAnsi" w:hAnsiTheme="minorHAnsi" w:cstheme="minorHAnsi"/>
                <w:spacing w:val="-2"/>
              </w:rPr>
              <w:t>)</w:t>
            </w:r>
          </w:p>
        </w:tc>
        <w:tc>
          <w:tcPr>
            <w:tcW w:w="4340" w:type="dxa"/>
            <w:tcBorders>
              <w:top w:val="single" w:sz="4" w:space="0" w:color="auto"/>
              <w:left w:val="single" w:sz="4" w:space="0" w:color="auto"/>
              <w:bottom w:val="single" w:sz="4" w:space="0" w:color="auto"/>
              <w:right w:val="single" w:sz="4" w:space="0" w:color="auto"/>
            </w:tcBorders>
            <w:hideMark/>
          </w:tcPr>
          <w:p w14:paraId="5A1CFCE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spacing w:val="-2"/>
              </w:rPr>
            </w:pPr>
            <w:r>
              <w:rPr>
                <w:rFonts w:asciiTheme="minorHAnsi" w:hAnsiTheme="minorHAnsi" w:cstheme="minorHAnsi"/>
                <w:b/>
                <w:bCs/>
                <w:spacing w:val="-2"/>
              </w:rPr>
              <w:t xml:space="preserve">When, How and Where this was shared? </w:t>
            </w:r>
          </w:p>
          <w:p w14:paraId="2520200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rPr>
            </w:pPr>
            <w:r>
              <w:rPr>
                <w:i/>
                <w:iCs/>
              </w:rPr>
              <w:t>E.g., via the project’s website, at the inception meeting with stakeholders, printed and posted on notice board in community centre, etc; E.g. at the start of the implementation phase, before the end of the first quarter during implementation phase, etc.</w:t>
            </w:r>
          </w:p>
        </w:tc>
      </w:tr>
      <w:tr w:rsidR="0045326C" w:rsidRPr="0045326C" w14:paraId="2E21440D" w14:textId="77777777" w:rsidTr="0045326C">
        <w:tc>
          <w:tcPr>
            <w:tcW w:w="5010" w:type="dxa"/>
            <w:tcBorders>
              <w:top w:val="single" w:sz="4" w:space="0" w:color="auto"/>
              <w:left w:val="single" w:sz="4" w:space="0" w:color="auto"/>
              <w:bottom w:val="single" w:sz="4" w:space="0" w:color="auto"/>
              <w:right w:val="single" w:sz="4" w:space="0" w:color="auto"/>
            </w:tcBorders>
            <w:hideMark/>
          </w:tcPr>
          <w:p w14:paraId="48400F5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rPr>
            </w:pPr>
            <w:r>
              <w:rPr>
                <w:rFonts w:asciiTheme="minorHAnsi" w:hAnsiTheme="minorHAnsi" w:cs="Calibri"/>
                <w:bCs/>
                <w:spacing w:val="-2"/>
              </w:rPr>
              <w:fldChar w:fldCharType="begin">
                <w:ffData>
                  <w:name w:val="IAP_cities"/>
                  <w:enabled/>
                  <w:calcOnExit w:val="0"/>
                  <w:checkBox>
                    <w:sizeAuto/>
                    <w:default w:val="0"/>
                  </w:checkBox>
                </w:ffData>
              </w:fldChar>
            </w:r>
            <w:r>
              <w:rPr>
                <w:rFonts w:asciiTheme="minorHAnsi" w:hAnsiTheme="minorHAnsi" w:cs="Calibri"/>
                <w:bCs/>
                <w:spacing w:val="-2"/>
              </w:rPr>
              <w:instrText xml:space="preserve"> FORMCHECKBOX </w:instrText>
            </w:r>
            <w:r>
              <w:rPr>
                <w:rFonts w:asciiTheme="minorHAnsi" w:hAnsiTheme="minorHAnsi" w:cs="Calibri"/>
                <w:bCs/>
                <w:spacing w:val="-2"/>
              </w:rPr>
            </w:r>
            <w:r>
              <w:rPr>
                <w:rFonts w:asciiTheme="minorHAnsi" w:hAnsiTheme="minorHAnsi" w:cs="Calibri"/>
                <w:bCs/>
                <w:spacing w:val="-2"/>
              </w:rPr>
              <w:fldChar w:fldCharType="separate"/>
            </w:r>
            <w:r>
              <w:rPr>
                <w:rFonts w:asciiTheme="minorHAnsi" w:hAnsiTheme="minorHAnsi" w:cs="Calibri"/>
                <w:bCs/>
                <w:spacing w:val="-2"/>
              </w:rPr>
              <w:fldChar w:fldCharType="end"/>
            </w:r>
            <w:r>
              <w:rPr>
                <w:rFonts w:cs="Courier New"/>
                <w:bCs/>
                <w:spacing w:val="-2"/>
              </w:rPr>
              <w:t xml:space="preserve"> </w:t>
            </w:r>
            <w:r>
              <w:rPr>
                <w:rFonts w:asciiTheme="minorHAnsi" w:hAnsiTheme="minorHAnsi" w:cstheme="minorHAnsi"/>
                <w:bCs/>
                <w:spacing w:val="-2"/>
              </w:rPr>
              <w:t>The proposed stakeholder engagement plan, highlighting ways in which stakeholders can participate and contribute during project design and/or implementation</w:t>
            </w:r>
          </w:p>
        </w:tc>
        <w:tc>
          <w:tcPr>
            <w:tcW w:w="4340" w:type="dxa"/>
            <w:tcBorders>
              <w:top w:val="single" w:sz="4" w:space="0" w:color="auto"/>
              <w:left w:val="single" w:sz="4" w:space="0" w:color="auto"/>
              <w:bottom w:val="single" w:sz="4" w:space="0" w:color="auto"/>
              <w:right w:val="single" w:sz="4" w:space="0" w:color="auto"/>
            </w:tcBorders>
          </w:tcPr>
          <w:p w14:paraId="5C9A7FA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spacing w:val="-2"/>
              </w:rPr>
            </w:pPr>
          </w:p>
        </w:tc>
      </w:tr>
      <w:tr w:rsidR="0045326C" w:rsidRPr="0045326C" w14:paraId="58F52093" w14:textId="77777777" w:rsidTr="0045326C">
        <w:tc>
          <w:tcPr>
            <w:tcW w:w="5010" w:type="dxa"/>
            <w:tcBorders>
              <w:top w:val="single" w:sz="4" w:space="0" w:color="auto"/>
              <w:left w:val="single" w:sz="4" w:space="0" w:color="auto"/>
              <w:bottom w:val="single" w:sz="4" w:space="0" w:color="auto"/>
              <w:right w:val="single" w:sz="4" w:space="0" w:color="auto"/>
            </w:tcBorders>
          </w:tcPr>
          <w:p w14:paraId="4D3C7AA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Calibri"/>
                <w:bCs/>
                <w:spacing w:val="-2"/>
              </w:rPr>
            </w:pPr>
          </w:p>
        </w:tc>
        <w:tc>
          <w:tcPr>
            <w:tcW w:w="4340" w:type="dxa"/>
            <w:tcBorders>
              <w:top w:val="single" w:sz="4" w:space="0" w:color="auto"/>
              <w:left w:val="single" w:sz="4" w:space="0" w:color="auto"/>
              <w:bottom w:val="single" w:sz="4" w:space="0" w:color="auto"/>
              <w:right w:val="single" w:sz="4" w:space="0" w:color="auto"/>
            </w:tcBorders>
          </w:tcPr>
          <w:p w14:paraId="2439D03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spacing w:val="-2"/>
              </w:rPr>
            </w:pPr>
          </w:p>
        </w:tc>
      </w:tr>
      <w:tr w:rsidR="0045326C" w:rsidRPr="0045326C" w14:paraId="671A14B5" w14:textId="77777777" w:rsidTr="0045326C">
        <w:tc>
          <w:tcPr>
            <w:tcW w:w="5010" w:type="dxa"/>
            <w:tcBorders>
              <w:top w:val="single" w:sz="4" w:space="0" w:color="auto"/>
              <w:left w:val="single" w:sz="4" w:space="0" w:color="auto"/>
              <w:bottom w:val="single" w:sz="4" w:space="0" w:color="auto"/>
              <w:right w:val="single" w:sz="4" w:space="0" w:color="auto"/>
            </w:tcBorders>
          </w:tcPr>
          <w:p w14:paraId="4EEF7E6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Calibri"/>
                <w:bCs/>
                <w:spacing w:val="-2"/>
              </w:rPr>
            </w:pPr>
          </w:p>
        </w:tc>
        <w:tc>
          <w:tcPr>
            <w:tcW w:w="4340" w:type="dxa"/>
            <w:tcBorders>
              <w:top w:val="single" w:sz="4" w:space="0" w:color="auto"/>
              <w:left w:val="single" w:sz="4" w:space="0" w:color="auto"/>
              <w:bottom w:val="single" w:sz="4" w:space="0" w:color="auto"/>
              <w:right w:val="single" w:sz="4" w:space="0" w:color="auto"/>
            </w:tcBorders>
          </w:tcPr>
          <w:p w14:paraId="54D0BE1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spacing w:val="-2"/>
              </w:rPr>
            </w:pPr>
          </w:p>
        </w:tc>
      </w:tr>
    </w:tbl>
    <w:p w14:paraId="6E994A1A"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Cs w:val="22"/>
        </w:rPr>
      </w:pPr>
    </w:p>
    <w:p w14:paraId="09BCCC4C"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Cs w:val="22"/>
        </w:rPr>
      </w:pPr>
      <w:r>
        <w:rPr>
          <w:rFonts w:asciiTheme="minorHAnsi" w:hAnsiTheme="minorHAnsi" w:cstheme="minorHAnsi"/>
          <w:b/>
          <w:bCs/>
          <w:spacing w:val="-2"/>
          <w:szCs w:val="22"/>
        </w:rPr>
        <w:t>c. Reporting of Indicators During Project Preparation Phase</w:t>
      </w:r>
    </w:p>
    <w:tbl>
      <w:tblPr>
        <w:tblStyle w:val="TableGrid"/>
        <w:tblW w:w="0" w:type="auto"/>
        <w:tblInd w:w="0" w:type="dxa"/>
        <w:tblLook w:val="04A0" w:firstRow="1" w:lastRow="0" w:firstColumn="1" w:lastColumn="0" w:noHBand="0" w:noVBand="1"/>
      </w:tblPr>
      <w:tblGrid>
        <w:gridCol w:w="6144"/>
        <w:gridCol w:w="1639"/>
        <w:gridCol w:w="1567"/>
      </w:tblGrid>
      <w:tr w:rsidR="0045326C" w:rsidRPr="0045326C" w14:paraId="136AA84F" w14:textId="77777777" w:rsidTr="0045326C">
        <w:trPr>
          <w:trHeight w:val="732"/>
        </w:trPr>
        <w:tc>
          <w:tcPr>
            <w:tcW w:w="6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F6350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spacing w:val="-2"/>
                <w:szCs w:val="22"/>
              </w:rPr>
            </w:pPr>
            <w:r>
              <w:rPr>
                <w:rFonts w:asciiTheme="minorHAnsi" w:hAnsiTheme="minorHAnsi" w:cstheme="minorHAnsi"/>
                <w:spacing w:val="-2"/>
                <w:szCs w:val="22"/>
              </w:rPr>
              <w:t>Number (and name) of stakeholder groups involved in project design and preparation process</w:t>
            </w:r>
          </w:p>
        </w:tc>
        <w:tc>
          <w:tcPr>
            <w:tcW w:w="3372" w:type="dxa"/>
            <w:gridSpan w:val="2"/>
            <w:tcBorders>
              <w:top w:val="single" w:sz="4" w:space="0" w:color="auto"/>
              <w:left w:val="single" w:sz="4" w:space="0" w:color="auto"/>
              <w:bottom w:val="single" w:sz="4" w:space="0" w:color="auto"/>
              <w:right w:val="single" w:sz="4" w:space="0" w:color="auto"/>
            </w:tcBorders>
            <w:vAlign w:val="center"/>
          </w:tcPr>
          <w:p w14:paraId="425D614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Cs/>
                <w:spacing w:val="-2"/>
                <w:szCs w:val="22"/>
              </w:rPr>
            </w:pPr>
          </w:p>
        </w:tc>
      </w:tr>
      <w:tr w:rsidR="0045326C" w14:paraId="79EC495A" w14:textId="77777777" w:rsidTr="0045326C">
        <w:trPr>
          <w:trHeight w:val="534"/>
        </w:trPr>
        <w:tc>
          <w:tcPr>
            <w:tcW w:w="665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C7904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spacing w:val="-2"/>
                <w:szCs w:val="22"/>
              </w:rPr>
            </w:pPr>
            <w:r>
              <w:rPr>
                <w:rFonts w:asciiTheme="minorHAnsi" w:hAnsiTheme="minorHAnsi" w:cstheme="minorHAnsi"/>
                <w:spacing w:val="-2"/>
                <w:szCs w:val="22"/>
              </w:rPr>
              <w:t>Number of people who have been involved in the project design and preparation process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BF7BD4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Cs w:val="22"/>
              </w:rPr>
            </w:pPr>
            <w:r>
              <w:rPr>
                <w:rFonts w:asciiTheme="minorHAnsi" w:hAnsiTheme="minorHAnsi" w:cstheme="minorHAnsi"/>
                <w:b/>
                <w:bCs/>
                <w:i/>
                <w:spacing w:val="-2"/>
                <w:szCs w:val="22"/>
              </w:rPr>
              <w:t>Men:</w:t>
            </w:r>
          </w:p>
        </w:tc>
        <w:tc>
          <w:tcPr>
            <w:tcW w:w="1662" w:type="dxa"/>
            <w:vMerge w:val="restart"/>
            <w:tcBorders>
              <w:top w:val="single" w:sz="4" w:space="0" w:color="auto"/>
              <w:left w:val="single" w:sz="4" w:space="0" w:color="auto"/>
              <w:bottom w:val="single" w:sz="4" w:space="0" w:color="auto"/>
              <w:right w:val="single" w:sz="4" w:space="0" w:color="auto"/>
            </w:tcBorders>
            <w:vAlign w:val="center"/>
            <w:hideMark/>
          </w:tcPr>
          <w:p w14:paraId="1A24340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Cs w:val="22"/>
              </w:rPr>
            </w:pPr>
            <w:r>
              <w:rPr>
                <w:rFonts w:asciiTheme="minorHAnsi" w:hAnsiTheme="minorHAnsi" w:cstheme="minorHAnsi"/>
                <w:b/>
                <w:bCs/>
                <w:i/>
                <w:spacing w:val="-2"/>
                <w:szCs w:val="22"/>
              </w:rPr>
              <w:t>Total:</w:t>
            </w:r>
          </w:p>
        </w:tc>
      </w:tr>
      <w:tr w:rsidR="0045326C" w14:paraId="076D252B" w14:textId="77777777" w:rsidTr="0045326C">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701F8" w14:textId="77777777" w:rsidR="0045326C" w:rsidRDefault="0045326C">
            <w:pPr>
              <w:ind w:left="0"/>
              <w:rPr>
                <w:rFonts w:asciiTheme="minorHAnsi" w:hAnsiTheme="minorHAnsi" w:cstheme="minorHAnsi"/>
                <w:spacing w:val="-2"/>
                <w:szCs w:val="22"/>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05A3861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
                <w:bCs/>
                <w:i/>
                <w:spacing w:val="-2"/>
                <w:szCs w:val="22"/>
              </w:rPr>
            </w:pPr>
            <w:r>
              <w:rPr>
                <w:rFonts w:asciiTheme="minorHAnsi" w:hAnsiTheme="minorHAnsi" w:cstheme="minorHAnsi"/>
                <w:b/>
                <w:bCs/>
                <w:i/>
                <w:spacing w:val="-2"/>
                <w:szCs w:val="22"/>
              </w:rPr>
              <w:t>Women: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426C" w14:textId="77777777" w:rsidR="0045326C" w:rsidRDefault="0045326C">
            <w:pPr>
              <w:ind w:left="0"/>
              <w:rPr>
                <w:rFonts w:asciiTheme="minorHAnsi" w:hAnsiTheme="minorHAnsi" w:cstheme="minorHAnsi"/>
                <w:b/>
                <w:bCs/>
                <w:i/>
                <w:spacing w:val="-2"/>
                <w:szCs w:val="22"/>
              </w:rPr>
            </w:pPr>
          </w:p>
        </w:tc>
      </w:tr>
      <w:tr w:rsidR="0045326C" w:rsidRPr="0045326C" w14:paraId="4B8D8303" w14:textId="77777777" w:rsidTr="0045326C">
        <w:tc>
          <w:tcPr>
            <w:tcW w:w="665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37A6E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spacing w:val="-2"/>
                <w:szCs w:val="22"/>
              </w:rPr>
            </w:pPr>
            <w:r>
              <w:rPr>
                <w:rFonts w:asciiTheme="minorHAnsi" w:hAnsiTheme="minorHAnsi" w:cstheme="minorHAnsi"/>
                <w:spacing w:val="-2"/>
                <w:szCs w:val="22"/>
              </w:rPr>
              <w:t>Number of engagements (meetings, workshops, consultations, etc) with stakeholders during Project Preparation phase</w:t>
            </w:r>
          </w:p>
        </w:tc>
        <w:tc>
          <w:tcPr>
            <w:tcW w:w="3372" w:type="dxa"/>
            <w:gridSpan w:val="2"/>
            <w:tcBorders>
              <w:top w:val="single" w:sz="4" w:space="0" w:color="auto"/>
              <w:left w:val="single" w:sz="4" w:space="0" w:color="auto"/>
              <w:bottom w:val="single" w:sz="4" w:space="0" w:color="auto"/>
              <w:right w:val="single" w:sz="4" w:space="0" w:color="auto"/>
            </w:tcBorders>
            <w:vAlign w:val="center"/>
          </w:tcPr>
          <w:p w14:paraId="4F09F1C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Cs/>
                <w:spacing w:val="-2"/>
                <w:szCs w:val="22"/>
              </w:rPr>
            </w:pPr>
          </w:p>
        </w:tc>
      </w:tr>
    </w:tbl>
    <w:p w14:paraId="0EE7EAFA"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before="44" w:after="120" w:line="266" w:lineRule="auto"/>
        <w:ind w:right="114"/>
        <w:jc w:val="both"/>
        <w:rPr>
          <w:rFonts w:asciiTheme="minorHAnsi" w:hAnsiTheme="minorHAnsi" w:cstheme="minorHAnsi"/>
          <w:bCs/>
          <w:spacing w:val="-2"/>
          <w:szCs w:val="22"/>
        </w:rPr>
      </w:pPr>
    </w:p>
    <w:p w14:paraId="722E26F9"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before="44" w:after="120" w:line="266" w:lineRule="auto"/>
        <w:ind w:right="114"/>
        <w:jc w:val="both"/>
        <w:rPr>
          <w:rFonts w:asciiTheme="minorHAnsi" w:hAnsiTheme="minorHAnsi" w:cstheme="minorHAnsi"/>
          <w:bCs/>
          <w:spacing w:val="-2"/>
          <w:szCs w:val="22"/>
        </w:rPr>
      </w:pPr>
      <w:r>
        <w:rPr>
          <w:rFonts w:asciiTheme="minorHAnsi" w:hAnsiTheme="minorHAnsi" w:cstheme="minorHAnsi"/>
          <w:b/>
          <w:bCs/>
          <w:spacing w:val="-2"/>
          <w:szCs w:val="22"/>
        </w:rPr>
        <w:t>d. Lessons Learned during Project Preparation Phase:</w:t>
      </w:r>
    </w:p>
    <w:p w14:paraId="6F9A1A76"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before="44" w:after="120" w:line="266" w:lineRule="auto"/>
        <w:ind w:right="114"/>
        <w:jc w:val="both"/>
        <w:rPr>
          <w:rFonts w:asciiTheme="minorHAnsi" w:hAnsiTheme="minorHAnsi" w:cstheme="minorHAnsi"/>
          <w:b/>
          <w:bCs/>
          <w:spacing w:val="-2"/>
        </w:rPr>
      </w:pPr>
      <w:r>
        <w:rPr>
          <w:rFonts w:asciiTheme="minorHAnsi" w:hAnsiTheme="minorHAnsi" w:cstheme="minorHAnsi"/>
          <w:b/>
          <w:bCs/>
          <w:spacing w:val="-2"/>
        </w:rPr>
        <w:t xml:space="preserve">What went well and did not go well during the stakeholder engagements? What would you </w:t>
      </w:r>
      <w:r>
        <w:rPr>
          <w:rFonts w:asciiTheme="minorHAnsi" w:hAnsiTheme="minorHAnsi" w:cstheme="minorHAnsi"/>
          <w:b/>
          <w:bCs/>
          <w:spacing w:val="-2"/>
        </w:rPr>
        <w:lastRenderedPageBreak/>
        <w:t>continue to do or do differently during implementation phase to have better stakeholder engagements?</w:t>
      </w:r>
    </w:p>
    <w:p w14:paraId="05F61263" w14:textId="77777777" w:rsidR="0045326C" w:rsidRDefault="0045326C" w:rsidP="0045326C">
      <w:pPr>
        <w:spacing w:after="120"/>
        <w:rPr>
          <w:rFonts w:asciiTheme="minorHAnsi" w:hAnsiTheme="minorHAnsi" w:cstheme="minorHAnsi"/>
          <w:i/>
        </w:rPr>
      </w:pPr>
    </w:p>
    <w:p w14:paraId="4C2C1AA2" w14:textId="77777777" w:rsidR="0045326C" w:rsidRDefault="0045326C" w:rsidP="0045326C">
      <w:pPr>
        <w:spacing w:after="120"/>
        <w:rPr>
          <w:rFonts w:asciiTheme="minorHAnsi" w:hAnsiTheme="minorHAnsi" w:cstheme="minorHAnsi"/>
          <w:i/>
        </w:rPr>
      </w:pPr>
      <w:r>
        <w:rPr>
          <w:rFonts w:asciiTheme="minorHAnsi" w:hAnsiTheme="minorHAnsi" w:cstheme="minorHAnsi"/>
          <w:i/>
        </w:rPr>
        <w:t>Example 1: During the Project Preparation Phase, we found that stakeholder engagement demands a lot of time. During implementation, we need to plan more time for meaningful engagements.</w:t>
      </w:r>
    </w:p>
    <w:p w14:paraId="53069B4E" w14:textId="77777777" w:rsidR="0045326C" w:rsidRDefault="0045326C" w:rsidP="0045326C">
      <w:pPr>
        <w:spacing w:after="120"/>
        <w:rPr>
          <w:rFonts w:asciiTheme="minorHAnsi" w:hAnsiTheme="minorHAnsi" w:cstheme="minorHAnsi"/>
          <w:i/>
        </w:rPr>
      </w:pPr>
    </w:p>
    <w:p w14:paraId="3F80F31A" w14:textId="77777777" w:rsidR="0045326C" w:rsidRDefault="0045326C" w:rsidP="0045326C">
      <w:pPr>
        <w:spacing w:after="120"/>
        <w:rPr>
          <w:rFonts w:asciiTheme="minorHAnsi" w:hAnsiTheme="minorHAnsi" w:cstheme="minorHAnsi"/>
          <w:i/>
        </w:rPr>
      </w:pPr>
      <w:r>
        <w:rPr>
          <w:rFonts w:asciiTheme="minorHAnsi" w:hAnsiTheme="minorHAnsi" w:cstheme="minorHAnsi"/>
          <w:i/>
        </w:rPr>
        <w:t>Example 2: During Project Preparation Phase, we found that only 10 persons showed up for the meeting from a community of 300 persons. We learned that the time of the meeting and the location were not convenient for the community. During implementation, we will plan community meetings on Saturdays in the market square as everyone comes there and can meet for an hour when the market closes.</w:t>
      </w:r>
    </w:p>
    <w:p w14:paraId="50FAF846" w14:textId="77777777" w:rsidR="0045326C" w:rsidRDefault="0045326C" w:rsidP="0045326C">
      <w:pPr>
        <w:spacing w:after="120"/>
        <w:rPr>
          <w:rFonts w:asciiTheme="minorHAnsi" w:hAnsiTheme="minorHAnsi" w:cstheme="minorHAnsi"/>
          <w:i/>
        </w:rPr>
      </w:pPr>
    </w:p>
    <w:p w14:paraId="47136860" w14:textId="77777777" w:rsidR="0045326C" w:rsidRDefault="0045326C" w:rsidP="0045326C">
      <w:pPr>
        <w:spacing w:after="120"/>
        <w:rPr>
          <w:rFonts w:asciiTheme="minorHAnsi" w:hAnsiTheme="minorHAnsi" w:cstheme="minorHAnsi"/>
          <w:i/>
        </w:rPr>
      </w:pPr>
      <w:r>
        <w:rPr>
          <w:rFonts w:asciiTheme="minorHAnsi" w:hAnsiTheme="minorHAnsi" w:cstheme="minorHAnsi"/>
          <w:i/>
        </w:rPr>
        <w:t>Example 3: During the Project Preparation Phase, we found it difficult to communicate clearly with the village as there was a language barrier. During implementation, we will hire a local person to translate and facilitate the meeting.</w:t>
      </w:r>
    </w:p>
    <w:p w14:paraId="4E9807A3" w14:textId="77777777" w:rsidR="0045326C" w:rsidRDefault="0045326C" w:rsidP="0045326C">
      <w:pPr>
        <w:spacing w:after="120"/>
        <w:rPr>
          <w:rFonts w:asciiTheme="minorHAnsi" w:hAnsiTheme="minorHAnsi" w:cstheme="minorHAnsi"/>
          <w:i/>
        </w:rPr>
      </w:pPr>
    </w:p>
    <w:p w14:paraId="3969CD1C" w14:textId="77777777" w:rsidR="0045326C" w:rsidRDefault="0045326C" w:rsidP="0045326C">
      <w:pPr>
        <w:spacing w:after="120"/>
        <w:rPr>
          <w:rFonts w:asciiTheme="minorHAnsi" w:hAnsiTheme="minorHAnsi" w:cstheme="minorHAnsi"/>
          <w:i/>
        </w:rPr>
      </w:pPr>
    </w:p>
    <w:p w14:paraId="2AEE7D4B" w14:textId="77777777" w:rsidR="0045326C" w:rsidRDefault="0045326C" w:rsidP="0045326C">
      <w:pPr>
        <w:shd w:val="clear" w:color="auto" w:fill="E7E6E6" w:themeFill="background2"/>
        <w:spacing w:after="160" w:line="256" w:lineRule="auto"/>
        <w:rPr>
          <w:rFonts w:asciiTheme="minorHAnsi" w:hAnsiTheme="minorHAnsi" w:cstheme="minorHAnsi"/>
          <w:b/>
          <w:bCs/>
          <w:spacing w:val="-2"/>
          <w:sz w:val="28"/>
          <w:szCs w:val="22"/>
        </w:rPr>
      </w:pPr>
    </w:p>
    <w:p w14:paraId="1A498316"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t xml:space="preserve">SECTION V: Stakeholder Engagement and Disclosure </w:t>
      </w:r>
      <w:r>
        <w:rPr>
          <w:rFonts w:asciiTheme="minorHAnsi" w:hAnsiTheme="minorHAnsi" w:cstheme="minorHAnsi"/>
          <w:b/>
          <w:bCs/>
          <w:i/>
          <w:iCs/>
          <w:spacing w:val="-2"/>
          <w:sz w:val="28"/>
          <w:szCs w:val="22"/>
        </w:rPr>
        <w:t>in the Implementation Phase</w:t>
      </w:r>
    </w:p>
    <w:p w14:paraId="1136987F" w14:textId="77777777" w:rsidR="0045326C" w:rsidRDefault="0045326C" w:rsidP="0045326C">
      <w:pPr>
        <w:pStyle w:val="Default"/>
        <w:jc w:val="both"/>
        <w:rPr>
          <w:rFonts w:asciiTheme="minorHAnsi" w:hAnsiTheme="minorHAnsi" w:cstheme="minorHAnsi"/>
          <w:spacing w:val="-2"/>
        </w:rPr>
      </w:pPr>
      <w:r>
        <w:rPr>
          <w:rFonts w:asciiTheme="minorHAnsi" w:hAnsiTheme="minorHAnsi" w:cstheme="minorHAnsi"/>
          <w:spacing w:val="-2"/>
        </w:rPr>
        <w:t>Beginning with project kick-off, list the planned engagement activities for the project launch and implementation in Table 4.  Reflecting efforts to incorporate activities proposed in prior consultation to design the Stakeholder Engagement Plan, please list activities that extend as far into the full project term as possible.  The SEP is a living document</w:t>
      </w:r>
      <w:r>
        <w:rPr>
          <w:rFonts w:asciiTheme="minorHAnsi" w:hAnsiTheme="minorHAnsi" w:cstheme="minorHAnsi"/>
          <w:color w:val="auto"/>
          <w:spacing w:val="-2"/>
        </w:rPr>
        <w:t xml:space="preserve">.  </w:t>
      </w:r>
      <w:r>
        <w:rPr>
          <w:rFonts w:asciiTheme="minorHAnsi" w:hAnsiTheme="minorHAnsi" w:cstheme="minorHAnsi"/>
          <w:color w:val="auto"/>
        </w:rPr>
        <w:t xml:space="preserve">The Project Lead, or designated person, will update the SEP through the lifetime of the project, in particular whenever there have been changes to the project or additional stakeholder activities or when particular milestones (agreements with communities) have been reached. Learning from Project assessments should be incorporated in SEP updates. To the extent possible, include </w:t>
      </w:r>
      <w:r>
        <w:rPr>
          <w:rFonts w:asciiTheme="minorHAnsi" w:hAnsiTheme="minorHAnsi" w:cstheme="minorHAnsi"/>
          <w:spacing w:val="-2"/>
        </w:rPr>
        <w:t>indicative future or recurrent activities, which are important to ensure stakeholders understand and can prepare for ongoing engagement opportunities.  Please provide as much detail as possible.</w:t>
      </w:r>
    </w:p>
    <w:p w14:paraId="7684E7C5" w14:textId="77777777" w:rsidR="0045326C" w:rsidRDefault="0045326C" w:rsidP="0045326C">
      <w:pPr>
        <w:pStyle w:val="BodyText"/>
        <w:jc w:val="both"/>
        <w:rPr>
          <w:sz w:val="24"/>
          <w:szCs w:val="24"/>
        </w:rPr>
      </w:pPr>
      <w:r>
        <w:rPr>
          <w:sz w:val="24"/>
          <w:szCs w:val="24"/>
        </w:rPr>
        <w:t xml:space="preserve">A stakeholder relationship management (SRM) database should be developed and maintained over the lifetime of the project. This will ensure that critical relationships, interactions, grievances, concerns etc. are recorded and monitored. The Project team member designated as responsible for the SEP will be responsible for the management of the SRM system and may delegate specific relationships to the “best for project” staff or project partner.   See Annex 1 for an indicative design for the SRM.   </w:t>
      </w:r>
    </w:p>
    <w:p w14:paraId="63BC7423" w14:textId="77777777" w:rsidR="0045326C" w:rsidRDefault="0045326C" w:rsidP="0045326C">
      <w:pPr>
        <w:jc w:val="both"/>
        <w:rPr>
          <w:rFonts w:ascii="Calibri" w:hAnsi="Calibri" w:cs="Calibri"/>
          <w:sz w:val="22"/>
          <w:szCs w:val="22"/>
          <w:lang w:val="en-US"/>
        </w:rPr>
      </w:pPr>
      <w:r>
        <w:rPr>
          <w:rFonts w:ascii="Calibri" w:hAnsi="Calibri" w:cs="Calibri"/>
        </w:rPr>
        <w:lastRenderedPageBreak/>
        <w:t xml:space="preserve">Please indicate if/how project information materials (printed documents, web-based presentations, videos, radio content, SMS text/WhatsApp, certain email content) are translated and distributed to partners.  Please describe any significant reports/products during the reporting period. </w:t>
      </w:r>
    </w:p>
    <w:p w14:paraId="4FC0616B" w14:textId="77777777" w:rsidR="0045326C" w:rsidRDefault="0045326C" w:rsidP="0045326C">
      <w:pPr>
        <w:spacing w:after="160" w:line="256" w:lineRule="auto"/>
        <w:rPr>
          <w:i/>
          <w:iCs/>
          <w:color w:val="44546A" w:themeColor="text2"/>
          <w:sz w:val="18"/>
          <w:szCs w:val="18"/>
        </w:rPr>
      </w:pPr>
      <w:r>
        <w:br w:type="page"/>
      </w:r>
    </w:p>
    <w:p w14:paraId="226625A2" w14:textId="77777777" w:rsidR="0045326C" w:rsidRDefault="0045326C" w:rsidP="0045326C">
      <w:pPr>
        <w:rPr>
          <w:i/>
          <w:iCs/>
          <w:color w:val="44546A" w:themeColor="text2"/>
          <w:sz w:val="18"/>
          <w:szCs w:val="18"/>
        </w:rPr>
        <w:sectPr w:rsidR="0045326C">
          <w:pgSz w:w="12240" w:h="15840"/>
          <w:pgMar w:top="1440" w:right="1440" w:bottom="1440" w:left="1440" w:header="720" w:footer="720" w:gutter="0"/>
          <w:cols w:space="720"/>
        </w:sectPr>
      </w:pPr>
    </w:p>
    <w:p w14:paraId="43BE7093" w14:textId="77777777" w:rsidR="0045326C" w:rsidRDefault="0045326C" w:rsidP="0045326C">
      <w:pPr>
        <w:pStyle w:val="Caption"/>
        <w:keepNext/>
      </w:pPr>
      <w:r>
        <w:lastRenderedPageBreak/>
        <w:t xml:space="preserve">Table </w:t>
      </w:r>
      <w:r>
        <w:fldChar w:fldCharType="begin"/>
      </w:r>
      <w:r>
        <w:instrText xml:space="preserve"> SEQ Table \* ARABIC </w:instrText>
      </w:r>
      <w:r>
        <w:fldChar w:fldCharType="separate"/>
      </w:r>
      <w:r>
        <w:rPr>
          <w:noProof/>
        </w:rPr>
        <w:t>4</w:t>
      </w:r>
      <w:r>
        <w:fldChar w:fldCharType="end"/>
      </w:r>
      <w:r>
        <w:t>.  Stakeholder Engagement Activities during Project Implementation</w:t>
      </w:r>
    </w:p>
    <w:tbl>
      <w:tblPr>
        <w:tblStyle w:val="TableGrid"/>
        <w:tblW w:w="13765" w:type="dxa"/>
        <w:tblInd w:w="0" w:type="dxa"/>
        <w:tblLook w:val="04A0" w:firstRow="1" w:lastRow="0" w:firstColumn="1" w:lastColumn="0" w:noHBand="0" w:noVBand="1"/>
      </w:tblPr>
      <w:tblGrid>
        <w:gridCol w:w="1646"/>
        <w:gridCol w:w="2638"/>
        <w:gridCol w:w="4091"/>
        <w:gridCol w:w="1600"/>
        <w:gridCol w:w="2012"/>
        <w:gridCol w:w="1778"/>
      </w:tblGrid>
      <w:tr w:rsidR="0045326C" w14:paraId="27FFF440" w14:textId="77777777" w:rsidTr="0045326C">
        <w:trPr>
          <w:trHeight w:val="924"/>
        </w:trPr>
        <w:tc>
          <w:tcPr>
            <w:tcW w:w="16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F17E2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Stakeholder</w:t>
            </w:r>
          </w:p>
          <w:p w14:paraId="7A80CA2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Name</w:t>
            </w:r>
          </w:p>
        </w:tc>
        <w:tc>
          <w:tcPr>
            <w:tcW w:w="26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D8E283"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spacing w:val="-2"/>
              </w:rPr>
            </w:pPr>
            <w:r>
              <w:rPr>
                <w:rFonts w:asciiTheme="minorHAnsi" w:hAnsiTheme="minorHAnsi" w:cstheme="minorHAnsi"/>
                <w:b/>
                <w:bCs/>
                <w:spacing w:val="-2"/>
              </w:rPr>
              <w:t>Purpose of Activity and Expected Outcome</w:t>
            </w:r>
          </w:p>
        </w:tc>
        <w:tc>
          <w:tcPr>
            <w:tcW w:w="41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0767E0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 xml:space="preserve">Method of Engagement </w:t>
            </w:r>
          </w:p>
        </w:tc>
        <w:tc>
          <w:tcPr>
            <w:tcW w:w="1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CCE96F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Location and Frequency</w:t>
            </w:r>
          </w:p>
        </w:tc>
        <w:tc>
          <w:tcPr>
            <w:tcW w:w="20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C83085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Resources Required</w:t>
            </w:r>
          </w:p>
        </w:tc>
        <w:tc>
          <w:tcPr>
            <w:tcW w:w="15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E4578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rPr>
            </w:pPr>
            <w:r>
              <w:rPr>
                <w:rFonts w:asciiTheme="minorHAnsi" w:hAnsiTheme="minorHAnsi" w:cstheme="minorHAnsi"/>
                <w:b/>
                <w:bCs/>
                <w:spacing w:val="-2"/>
              </w:rPr>
              <w:t>Budget</w:t>
            </w:r>
          </w:p>
        </w:tc>
      </w:tr>
      <w:tr w:rsidR="0045326C" w:rsidRPr="0045326C" w14:paraId="4D5DC8BE" w14:textId="77777777" w:rsidTr="0045326C">
        <w:trPr>
          <w:trHeight w:val="4778"/>
        </w:trPr>
        <w:tc>
          <w:tcPr>
            <w:tcW w:w="1657" w:type="dxa"/>
            <w:tcBorders>
              <w:top w:val="single" w:sz="4" w:space="0" w:color="auto"/>
              <w:left w:val="single" w:sz="4" w:space="0" w:color="auto"/>
              <w:bottom w:val="single" w:sz="4" w:space="0" w:color="auto"/>
              <w:right w:val="single" w:sz="4" w:space="0" w:color="auto"/>
            </w:tcBorders>
            <w:hideMark/>
          </w:tcPr>
          <w:p w14:paraId="2149F2E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Name the key stakeholder and group type to be engaged. Add rows as necessary.</w:t>
            </w:r>
          </w:p>
        </w:tc>
        <w:tc>
          <w:tcPr>
            <w:tcW w:w="2690" w:type="dxa"/>
            <w:tcBorders>
              <w:top w:val="single" w:sz="4" w:space="0" w:color="auto"/>
              <w:left w:val="single" w:sz="4" w:space="0" w:color="auto"/>
              <w:bottom w:val="single" w:sz="4" w:space="0" w:color="auto"/>
              <w:right w:val="single" w:sz="4" w:space="0" w:color="auto"/>
            </w:tcBorders>
            <w:hideMark/>
          </w:tcPr>
          <w:p w14:paraId="2CF9200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What was the aim/rationale? What is the topic to be discussed? What decisions will be made, if any? </w:t>
            </w:r>
          </w:p>
          <w:p w14:paraId="6C4D78C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How will this contribute to the the project implementation?</w:t>
            </w:r>
          </w:p>
          <w:p w14:paraId="731FC09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What are the contributions of men and women that are expected? </w:t>
            </w:r>
          </w:p>
          <w:p w14:paraId="242C2737"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What followup is expected? </w:t>
            </w:r>
          </w:p>
        </w:tc>
        <w:tc>
          <w:tcPr>
            <w:tcW w:w="4198" w:type="dxa"/>
            <w:tcBorders>
              <w:top w:val="single" w:sz="4" w:space="0" w:color="auto"/>
              <w:left w:val="single" w:sz="4" w:space="0" w:color="auto"/>
              <w:bottom w:val="single" w:sz="4" w:space="0" w:color="auto"/>
              <w:right w:val="single" w:sz="4" w:space="0" w:color="auto"/>
            </w:tcBorders>
          </w:tcPr>
          <w:p w14:paraId="4CE9320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How will you involve and engage this stakeholder? (meeting, consultation, workshop, discussion, etc)</w:t>
            </w:r>
          </w:p>
          <w:p w14:paraId="293160EE"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What special measures would be taken to include disadvantaged/vulnerable individuals/groups? (e.g., women, minorities, elderly, youth, etc.)?</w:t>
            </w:r>
          </w:p>
          <w:p w14:paraId="6660663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i/>
                <w:spacing w:val="-2"/>
                <w:sz w:val="20"/>
                <w:szCs w:val="20"/>
              </w:rPr>
            </w:pPr>
          </w:p>
          <w:p w14:paraId="1B3F6C4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What steps would be taken to seek consent, if needed.</w:t>
            </w:r>
          </w:p>
          <w:p w14:paraId="6B29E77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Who will engage the stakeholders e.g., project</w:t>
            </w:r>
            <w:r>
              <w:rPr>
                <w:rFonts w:cs="Courier New"/>
                <w:b/>
                <w:bCs/>
                <w:spacing w:val="-2"/>
                <w:sz w:val="20"/>
                <w:szCs w:val="20"/>
              </w:rPr>
              <w:t xml:space="preserve"> </w:t>
            </w:r>
            <w:r>
              <w:rPr>
                <w:rFonts w:asciiTheme="minorHAnsi" w:hAnsiTheme="minorHAnsi" w:cstheme="minorHAnsi"/>
                <w:i/>
                <w:spacing w:val="-2"/>
                <w:sz w:val="20"/>
                <w:szCs w:val="20"/>
              </w:rPr>
              <w:t>staff, facilitators, etc.?</w:t>
            </w:r>
          </w:p>
          <w:p w14:paraId="41A27E6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Reminder: Disclosure of project information continues throughout implementation so be sure to cater for this.</w:t>
            </w:r>
          </w:p>
        </w:tc>
        <w:tc>
          <w:tcPr>
            <w:tcW w:w="1600" w:type="dxa"/>
            <w:tcBorders>
              <w:top w:val="single" w:sz="4" w:space="0" w:color="auto"/>
              <w:left w:val="single" w:sz="4" w:space="0" w:color="auto"/>
              <w:bottom w:val="single" w:sz="4" w:space="0" w:color="auto"/>
              <w:right w:val="single" w:sz="4" w:space="0" w:color="auto"/>
            </w:tcBorders>
          </w:tcPr>
          <w:p w14:paraId="11D70C4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 xml:space="preserve">Where and when will you engage with this stakeholder? </w:t>
            </w:r>
          </w:p>
          <w:p w14:paraId="01FFE79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asciiTheme="minorHAnsi" w:hAnsiTheme="minorHAnsi" w:cstheme="minorHAnsi"/>
                <w:i/>
                <w:spacing w:val="-2"/>
                <w:sz w:val="20"/>
                <w:szCs w:val="20"/>
              </w:rPr>
            </w:pPr>
          </w:p>
        </w:tc>
        <w:tc>
          <w:tcPr>
            <w:tcW w:w="2030" w:type="dxa"/>
            <w:tcBorders>
              <w:top w:val="single" w:sz="4" w:space="0" w:color="auto"/>
              <w:left w:val="single" w:sz="4" w:space="0" w:color="auto"/>
              <w:bottom w:val="single" w:sz="4" w:space="0" w:color="auto"/>
              <w:right w:val="single" w:sz="4" w:space="0" w:color="auto"/>
            </w:tcBorders>
            <w:hideMark/>
          </w:tcPr>
          <w:p w14:paraId="5164BB90"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What materials (presentations, websites, brochures, surveys, translation) are needed?</w:t>
            </w:r>
          </w:p>
          <w:p w14:paraId="207C5B2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What personnel are needed to lead and monitor these engagements?</w:t>
            </w:r>
          </w:p>
        </w:tc>
        <w:tc>
          <w:tcPr>
            <w:tcW w:w="1590" w:type="dxa"/>
            <w:tcBorders>
              <w:top w:val="single" w:sz="4" w:space="0" w:color="auto"/>
              <w:left w:val="single" w:sz="4" w:space="0" w:color="auto"/>
              <w:bottom w:val="single" w:sz="4" w:space="0" w:color="auto"/>
              <w:right w:val="single" w:sz="4" w:space="0" w:color="auto"/>
            </w:tcBorders>
            <w:hideMark/>
          </w:tcPr>
          <w:p w14:paraId="5DC0ED5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rPr>
                <w:rFonts w:asciiTheme="minorHAnsi" w:hAnsiTheme="minorHAnsi" w:cstheme="minorHAnsi"/>
                <w:i/>
                <w:spacing w:val="-2"/>
                <w:sz w:val="20"/>
                <w:szCs w:val="20"/>
              </w:rPr>
            </w:pPr>
            <w:r>
              <w:rPr>
                <w:rFonts w:asciiTheme="minorHAnsi" w:hAnsiTheme="minorHAnsi" w:cstheme="minorHAnsi"/>
                <w:i/>
                <w:spacing w:val="-2"/>
                <w:sz w:val="20"/>
                <w:szCs w:val="20"/>
              </w:rPr>
              <w:t>How much will this engagement cost? Consider resources required, staff, transportation, etc.</w:t>
            </w:r>
          </w:p>
        </w:tc>
      </w:tr>
    </w:tbl>
    <w:p w14:paraId="21EB0C53" w14:textId="77777777" w:rsidR="0045326C" w:rsidRDefault="0045326C" w:rsidP="0045326C">
      <w:pPr>
        <w:rPr>
          <w:rFonts w:asciiTheme="minorHAnsi" w:hAnsiTheme="minorHAnsi" w:cstheme="minorHAnsi"/>
          <w:b/>
          <w:bCs/>
          <w:spacing w:val="-2"/>
        </w:rPr>
        <w:sectPr w:rsidR="0045326C">
          <w:pgSz w:w="15840" w:h="12240" w:orient="landscape"/>
          <w:pgMar w:top="1440" w:right="1440" w:bottom="1440" w:left="1440" w:header="720" w:footer="720" w:gutter="0"/>
          <w:cols w:space="720"/>
        </w:sectPr>
      </w:pPr>
    </w:p>
    <w:p w14:paraId="514483D3"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lastRenderedPageBreak/>
        <w:t>SECTION VI: Roles and Responsibilities</w:t>
      </w:r>
    </w:p>
    <w:tbl>
      <w:tblPr>
        <w:tblStyle w:val="GHDPlainTable"/>
        <w:tblpPr w:leftFromText="141" w:rightFromText="141" w:horzAnchor="margin" w:tblpY="532"/>
        <w:tblW w:w="5000" w:type="pct"/>
        <w:tblInd w:w="0" w:type="dxa"/>
        <w:tblLook w:val="0600" w:firstRow="0" w:lastRow="0" w:firstColumn="0" w:lastColumn="0" w:noHBand="1" w:noVBand="1"/>
      </w:tblPr>
      <w:tblGrid>
        <w:gridCol w:w="4669"/>
        <w:gridCol w:w="4681"/>
      </w:tblGrid>
      <w:tr w:rsidR="0045326C" w:rsidRPr="0045326C" w14:paraId="669E0D19" w14:textId="77777777" w:rsidTr="0045326C">
        <w:tc>
          <w:tcPr>
            <w:tcW w:w="46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C820DEB" w14:textId="77777777" w:rsidR="0045326C" w:rsidRDefault="0045326C">
            <w:pPr>
              <w:pStyle w:val="TableText"/>
              <w:rPr>
                <w:b/>
                <w:bCs/>
              </w:rPr>
            </w:pPr>
            <w:r>
              <w:rPr>
                <w:b/>
                <w:bCs/>
              </w:rPr>
              <w:t>Person responsible for implementing and monitoring the SEP:</w:t>
            </w:r>
          </w:p>
        </w:tc>
        <w:tc>
          <w:tcPr>
            <w:tcW w:w="468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345CC92A" w14:textId="77777777" w:rsidR="0045326C" w:rsidRDefault="0045326C">
            <w:pPr>
              <w:pStyle w:val="TableText"/>
              <w:rPr>
                <w:i/>
                <w:iCs/>
              </w:rPr>
            </w:pPr>
            <w:r>
              <w:rPr>
                <w:i/>
                <w:iCs/>
              </w:rPr>
              <w:t>Project Manager – Project Management Unit, or designated alternate</w:t>
            </w:r>
          </w:p>
        </w:tc>
      </w:tr>
      <w:tr w:rsidR="0045326C" w:rsidRPr="0045326C" w14:paraId="4A65579E" w14:textId="77777777" w:rsidTr="0045326C">
        <w:tc>
          <w:tcPr>
            <w:tcW w:w="466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586964CD" w14:textId="77777777" w:rsidR="0045326C" w:rsidRDefault="0045326C">
            <w:pPr>
              <w:pStyle w:val="TableText"/>
              <w:rPr>
                <w:b/>
                <w:bCs/>
              </w:rPr>
            </w:pPr>
            <w:r>
              <w:rPr>
                <w:b/>
                <w:bCs/>
              </w:rPr>
              <w:t xml:space="preserve">Identified community and/or stakeholder representative who holds responsibility for implementing the plan </w:t>
            </w:r>
            <w:r>
              <w:t>(as appropriate)</w:t>
            </w:r>
          </w:p>
        </w:tc>
        <w:tc>
          <w:tcPr>
            <w:tcW w:w="468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E4CFBD1" w14:textId="77777777" w:rsidR="0045326C" w:rsidRDefault="0045326C">
            <w:pPr>
              <w:pStyle w:val="TableText"/>
              <w:rPr>
                <w:i/>
                <w:iCs/>
              </w:rPr>
            </w:pPr>
          </w:p>
        </w:tc>
      </w:tr>
    </w:tbl>
    <w:p w14:paraId="2CDF284F" w14:textId="77777777" w:rsidR="0045326C" w:rsidRDefault="0045326C" w:rsidP="0045326C">
      <w:pPr>
        <w:pStyle w:val="BodyText"/>
      </w:pPr>
      <w:r>
        <w:t>CI Project Team and identified implementing agencies through the designated person (PM or other) will be responsible for implementing the SEP during the preparation, implementation and operation phase.</w:t>
      </w:r>
    </w:p>
    <w:p w14:paraId="081A255C" w14:textId="77777777" w:rsidR="0045326C" w:rsidRDefault="0045326C" w:rsidP="0045326C">
      <w:pPr>
        <w:pStyle w:val="BodyText"/>
      </w:pPr>
      <w:r>
        <w:t xml:space="preserve">Some projects (particularly high-risk projects) may choose to facilitate a formal stakeholder engagement team. The stakeholder engagement team should be inclusive and may consist of representatives from the village community, community women’s group and regional council committee/team. The purpose of the team may include: </w:t>
      </w:r>
    </w:p>
    <w:p w14:paraId="6E17F8E9" w14:textId="77777777" w:rsidR="0045326C" w:rsidRDefault="0045326C" w:rsidP="0045326C">
      <w:pPr>
        <w:pStyle w:val="ListBullet0"/>
        <w:numPr>
          <w:ilvl w:val="0"/>
          <w:numId w:val="2"/>
        </w:numPr>
      </w:pPr>
      <w:r>
        <w:t>Enhance public awareness of the activities undertaken at the site by implementing agencies</w:t>
      </w:r>
    </w:p>
    <w:p w14:paraId="28B4EF38" w14:textId="77777777" w:rsidR="0045326C" w:rsidRDefault="0045326C" w:rsidP="0045326C">
      <w:pPr>
        <w:pStyle w:val="ListBullet0"/>
        <w:numPr>
          <w:ilvl w:val="0"/>
          <w:numId w:val="2"/>
        </w:numPr>
      </w:pPr>
      <w:r>
        <w:t>Assisting with resolution of community related issues, with the aim of preventing disputes</w:t>
      </w:r>
    </w:p>
    <w:p w14:paraId="4049F276" w14:textId="77777777" w:rsidR="0045326C" w:rsidRDefault="0045326C" w:rsidP="0045326C">
      <w:pPr>
        <w:pStyle w:val="ListBullet0"/>
        <w:numPr>
          <w:ilvl w:val="0"/>
          <w:numId w:val="2"/>
        </w:numPr>
      </w:pPr>
      <w:r>
        <w:t>Assist in the measures taken to minimise access disruptions</w:t>
      </w:r>
    </w:p>
    <w:p w14:paraId="6FE77EC4" w14:textId="77777777" w:rsidR="0045326C" w:rsidRDefault="0045326C" w:rsidP="0045326C">
      <w:pPr>
        <w:pStyle w:val="ListBullet0"/>
        <w:numPr>
          <w:ilvl w:val="0"/>
          <w:numId w:val="2"/>
        </w:numPr>
      </w:pPr>
      <w:r>
        <w:t>Assist in the employment of local people</w:t>
      </w:r>
    </w:p>
    <w:p w14:paraId="1EF7269B" w14:textId="77777777" w:rsidR="0045326C" w:rsidRDefault="0045326C" w:rsidP="0045326C">
      <w:pPr>
        <w:pStyle w:val="ListBullet0"/>
        <w:numPr>
          <w:ilvl w:val="0"/>
          <w:numId w:val="2"/>
        </w:numPr>
      </w:pPr>
      <w:r>
        <w:t>Assist in the social and general awareness and in implementing the gender equity requirements from the project Gender Mainstreaming Plan (GMP)</w:t>
      </w:r>
    </w:p>
    <w:p w14:paraId="0A90D676" w14:textId="77777777" w:rsidR="0045326C" w:rsidRDefault="0045326C" w:rsidP="0045326C">
      <w:pPr>
        <w:pStyle w:val="ListBullet0"/>
        <w:numPr>
          <w:ilvl w:val="0"/>
          <w:numId w:val="2"/>
        </w:numPr>
      </w:pPr>
      <w:r>
        <w:t xml:space="preserve">Assist the Safeguard Officer in implementing of the ESMP </w:t>
      </w:r>
    </w:p>
    <w:p w14:paraId="718031A6" w14:textId="77777777" w:rsidR="0045326C" w:rsidRDefault="0045326C" w:rsidP="0045326C">
      <w:pPr>
        <w:pStyle w:val="ListBullet0"/>
        <w:numPr>
          <w:ilvl w:val="0"/>
          <w:numId w:val="2"/>
        </w:numPr>
      </w:pPr>
      <w:r>
        <w:t>Help prepare and update stakeholder engagement plan for the project and for each proposed protected area</w:t>
      </w:r>
    </w:p>
    <w:p w14:paraId="5DFDA3C4" w14:textId="77777777" w:rsidR="0045326C" w:rsidRDefault="0045326C" w:rsidP="0045326C">
      <w:pPr>
        <w:pStyle w:val="ListBullet0"/>
        <w:numPr>
          <w:ilvl w:val="0"/>
          <w:numId w:val="2"/>
        </w:numPr>
      </w:pPr>
      <w:r>
        <w:t>Identify opportunities to engage vulnerable and marginalized individuals in the community</w:t>
      </w:r>
    </w:p>
    <w:p w14:paraId="668076C9"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 w:val="28"/>
          <w:szCs w:val="22"/>
        </w:rPr>
      </w:pPr>
    </w:p>
    <w:p w14:paraId="6959DC07" w14:textId="77777777" w:rsidR="0045326C" w:rsidRDefault="0045326C" w:rsidP="0045326C">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8"/>
          <w:szCs w:val="22"/>
        </w:rPr>
      </w:pPr>
      <w:r>
        <w:rPr>
          <w:rFonts w:asciiTheme="minorHAnsi" w:hAnsiTheme="minorHAnsi" w:cstheme="minorHAnsi"/>
          <w:b/>
          <w:bCs/>
          <w:spacing w:val="-2"/>
          <w:sz w:val="28"/>
          <w:szCs w:val="22"/>
        </w:rPr>
        <w:t>SECTION VII: Monitoring and Reporting during SEP Implementation</w:t>
      </w:r>
    </w:p>
    <w:p w14:paraId="375ADEAC" w14:textId="77777777" w:rsidR="0045326C" w:rsidRDefault="0045326C" w:rsidP="0045326C">
      <w:pPr>
        <w:jc w:val="both"/>
        <w:rPr>
          <w:rFonts w:asciiTheme="minorHAnsi" w:hAnsiTheme="minorHAnsi" w:cstheme="minorHAnsi"/>
          <w:color w:val="FF0000"/>
          <w:highlight w:val="lightGray"/>
        </w:rPr>
      </w:pPr>
      <w:r>
        <w:rPr>
          <w:rFonts w:asciiTheme="minorHAnsi" w:hAnsiTheme="minorHAnsi" w:cstheme="minorHAnsi"/>
        </w:rPr>
        <w:t xml:space="preserve">Monitoring of stakeholder engagements will be performed as a part of overall project monitoring, based on defined performance indicators.  </w:t>
      </w:r>
      <w:r>
        <w:rPr>
          <w:rFonts w:asciiTheme="minorHAnsi" w:hAnsiTheme="minorHAnsi" w:cstheme="minorHAnsi"/>
          <w:spacing w:val="-2"/>
          <w:szCs w:val="22"/>
        </w:rPr>
        <w:t>The project will report on a periodic basis towards implementation of the SEP.  At a minimum, t</w:t>
      </w:r>
      <w:r>
        <w:rPr>
          <w:rFonts w:asciiTheme="minorHAnsi" w:hAnsiTheme="minorHAnsi" w:cstheme="minorHAnsi"/>
        </w:rPr>
        <w:t>he reporting on stakeholder engagement should be conducted yearly until the end of the project.</w:t>
      </w:r>
    </w:p>
    <w:p w14:paraId="341D3611" w14:textId="77777777" w:rsidR="0045326C" w:rsidRDefault="0045326C" w:rsidP="0045326C">
      <w:pPr>
        <w:jc w:val="both"/>
        <w:rPr>
          <w:rFonts w:asciiTheme="minorHAnsi" w:hAnsiTheme="minorHAnsi" w:cstheme="minorHAnsi"/>
          <w:spacing w:val="-2"/>
          <w:szCs w:val="22"/>
        </w:rPr>
      </w:pPr>
    </w:p>
    <w:p w14:paraId="5FAFEBE3"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r>
        <w:rPr>
          <w:rFonts w:asciiTheme="minorHAnsi" w:hAnsiTheme="minorHAnsi" w:cstheme="minorHAnsi"/>
          <w:spacing w:val="-2"/>
          <w:szCs w:val="22"/>
        </w:rPr>
        <w:t>Through the project’s annual donor report, the following CI’s minimum indicators are to be reported. The project can include other appropriate stakeholder engagement indicators in addition to the CISS indicators. The PDM ESA team will review the donor report for safeguards before submission and, if necessary, engage with the project team to take corrective actions.</w:t>
      </w:r>
    </w:p>
    <w:p w14:paraId="7AF948C4"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r>
        <w:rPr>
          <w:rFonts w:asciiTheme="minorHAnsi" w:hAnsiTheme="minorHAnsi" w:cstheme="minorHAnsi"/>
          <w:spacing w:val="-2"/>
          <w:szCs w:val="22"/>
        </w:rPr>
        <w:t xml:space="preserve">SharePoint sites should be shared with PDM ESA that contain documents used to provide evidence of monitoring results may include meeting minutes, lists of participants of stakeholder meetings and grievance log. Monitoring reports, in line with the overall project reporting, should be made available to affected communities concerning ongoing risks, impacts and mitigation measures. </w:t>
      </w:r>
    </w:p>
    <w:p w14:paraId="48697739"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p>
    <w:p w14:paraId="110F8E77"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Cs w:val="22"/>
        </w:rPr>
      </w:pPr>
    </w:p>
    <w:tbl>
      <w:tblPr>
        <w:tblStyle w:val="TableGrid"/>
        <w:tblW w:w="10065" w:type="dxa"/>
        <w:tblInd w:w="-5" w:type="dxa"/>
        <w:tblLayout w:type="fixed"/>
        <w:tblLook w:val="04A0" w:firstRow="1" w:lastRow="0" w:firstColumn="1" w:lastColumn="0" w:noHBand="0" w:noVBand="1"/>
      </w:tblPr>
      <w:tblGrid>
        <w:gridCol w:w="6033"/>
        <w:gridCol w:w="1008"/>
        <w:gridCol w:w="1008"/>
        <w:gridCol w:w="1008"/>
        <w:gridCol w:w="1008"/>
      </w:tblGrid>
      <w:tr w:rsidR="0045326C" w14:paraId="478713DD" w14:textId="77777777" w:rsidTr="0045326C">
        <w:tc>
          <w:tcPr>
            <w:tcW w:w="6030" w:type="dxa"/>
            <w:vMerge w:val="restart"/>
            <w:tcBorders>
              <w:top w:val="single" w:sz="4" w:space="0" w:color="auto"/>
              <w:left w:val="single" w:sz="4" w:space="0" w:color="auto"/>
              <w:bottom w:val="single" w:sz="4" w:space="0" w:color="auto"/>
              <w:right w:val="single" w:sz="4" w:space="0" w:color="auto"/>
            </w:tcBorders>
            <w:hideMark/>
          </w:tcPr>
          <w:p w14:paraId="1CD92D05"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rPr>
                <w:rFonts w:asciiTheme="minorHAnsi" w:hAnsiTheme="minorHAnsi" w:cstheme="minorHAnsi"/>
                <w:bCs/>
                <w:spacing w:val="-2"/>
                <w:szCs w:val="22"/>
              </w:rPr>
            </w:pPr>
            <w:r>
              <w:rPr>
                <w:rFonts w:asciiTheme="minorHAnsi" w:hAnsiTheme="minorHAnsi" w:cstheme="minorHAnsi"/>
                <w:b/>
                <w:bCs/>
                <w:spacing w:val="-2"/>
                <w:szCs w:val="22"/>
              </w:rPr>
              <w:t>Indicator</w:t>
            </w:r>
          </w:p>
        </w:tc>
        <w:tc>
          <w:tcPr>
            <w:tcW w:w="2016" w:type="dxa"/>
            <w:gridSpan w:val="2"/>
            <w:tcBorders>
              <w:top w:val="single" w:sz="4" w:space="0" w:color="auto"/>
              <w:left w:val="single" w:sz="4" w:space="0" w:color="auto"/>
              <w:bottom w:val="single" w:sz="4" w:space="0" w:color="auto"/>
              <w:right w:val="single" w:sz="4" w:space="0" w:color="auto"/>
            </w:tcBorders>
            <w:hideMark/>
          </w:tcPr>
          <w:p w14:paraId="52A0DEB9"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Cs w:val="22"/>
              </w:rPr>
            </w:pPr>
            <w:r>
              <w:rPr>
                <w:rFonts w:asciiTheme="minorHAnsi" w:hAnsiTheme="minorHAnsi" w:cstheme="minorHAnsi"/>
                <w:b/>
                <w:bCs/>
                <w:spacing w:val="-2"/>
                <w:szCs w:val="22"/>
              </w:rPr>
              <w:t>Baseline</w:t>
            </w:r>
          </w:p>
        </w:tc>
        <w:tc>
          <w:tcPr>
            <w:tcW w:w="2016" w:type="dxa"/>
            <w:gridSpan w:val="2"/>
            <w:tcBorders>
              <w:top w:val="single" w:sz="4" w:space="0" w:color="auto"/>
              <w:left w:val="single" w:sz="4" w:space="0" w:color="auto"/>
              <w:bottom w:val="single" w:sz="4" w:space="0" w:color="auto"/>
              <w:right w:val="single" w:sz="4" w:space="0" w:color="auto"/>
            </w:tcBorders>
            <w:hideMark/>
          </w:tcPr>
          <w:p w14:paraId="008D4B1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Cs/>
                <w:spacing w:val="-2"/>
                <w:szCs w:val="22"/>
              </w:rPr>
            </w:pPr>
            <w:r>
              <w:rPr>
                <w:rFonts w:asciiTheme="minorHAnsi" w:hAnsiTheme="minorHAnsi" w:cstheme="minorHAnsi"/>
                <w:b/>
                <w:bCs/>
                <w:spacing w:val="-2"/>
                <w:szCs w:val="22"/>
              </w:rPr>
              <w:t>Target</w:t>
            </w:r>
          </w:p>
        </w:tc>
      </w:tr>
      <w:tr w:rsidR="0045326C" w14:paraId="0C031165" w14:textId="77777777" w:rsidTr="0045326C">
        <w:tc>
          <w:tcPr>
            <w:tcW w:w="6030" w:type="dxa"/>
            <w:vMerge/>
            <w:tcBorders>
              <w:top w:val="single" w:sz="4" w:space="0" w:color="auto"/>
              <w:left w:val="single" w:sz="4" w:space="0" w:color="auto"/>
              <w:bottom w:val="single" w:sz="4" w:space="0" w:color="auto"/>
              <w:right w:val="single" w:sz="4" w:space="0" w:color="auto"/>
            </w:tcBorders>
            <w:vAlign w:val="center"/>
            <w:hideMark/>
          </w:tcPr>
          <w:p w14:paraId="2411E2F3" w14:textId="77777777" w:rsidR="0045326C" w:rsidRDefault="0045326C">
            <w:pPr>
              <w:ind w:left="0"/>
              <w:rPr>
                <w:rFonts w:asciiTheme="minorHAnsi" w:hAnsiTheme="minorHAnsi" w:cstheme="minorHAnsi"/>
                <w:bCs/>
                <w:spacing w:val="-2"/>
                <w:szCs w:val="22"/>
              </w:rPr>
            </w:pPr>
          </w:p>
        </w:tc>
        <w:tc>
          <w:tcPr>
            <w:tcW w:w="1008" w:type="dxa"/>
            <w:tcBorders>
              <w:top w:val="single" w:sz="4" w:space="0" w:color="auto"/>
              <w:left w:val="single" w:sz="4" w:space="0" w:color="auto"/>
              <w:bottom w:val="single" w:sz="4" w:space="0" w:color="auto"/>
              <w:right w:val="single" w:sz="4" w:space="0" w:color="auto"/>
            </w:tcBorders>
            <w:hideMark/>
          </w:tcPr>
          <w:p w14:paraId="5D3C452A"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Cs w:val="22"/>
              </w:rPr>
            </w:pPr>
            <w:r>
              <w:rPr>
                <w:rFonts w:asciiTheme="minorHAnsi" w:hAnsiTheme="minorHAnsi" w:cstheme="minorHAnsi"/>
                <w:b/>
                <w:bCs/>
                <w:i/>
                <w:spacing w:val="-2"/>
                <w:szCs w:val="22"/>
              </w:rPr>
              <w:t>Men</w:t>
            </w:r>
          </w:p>
        </w:tc>
        <w:tc>
          <w:tcPr>
            <w:tcW w:w="1008" w:type="dxa"/>
            <w:tcBorders>
              <w:top w:val="single" w:sz="4" w:space="0" w:color="auto"/>
              <w:left w:val="single" w:sz="4" w:space="0" w:color="auto"/>
              <w:bottom w:val="single" w:sz="4" w:space="0" w:color="auto"/>
              <w:right w:val="single" w:sz="4" w:space="0" w:color="auto"/>
            </w:tcBorders>
            <w:hideMark/>
          </w:tcPr>
          <w:p w14:paraId="6C3641A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Cs w:val="22"/>
              </w:rPr>
            </w:pPr>
            <w:r>
              <w:rPr>
                <w:rFonts w:asciiTheme="minorHAnsi" w:hAnsiTheme="minorHAnsi" w:cstheme="minorHAnsi"/>
                <w:b/>
                <w:bCs/>
                <w:i/>
                <w:spacing w:val="-2"/>
                <w:szCs w:val="22"/>
              </w:rPr>
              <w:t>Women</w:t>
            </w:r>
          </w:p>
        </w:tc>
        <w:tc>
          <w:tcPr>
            <w:tcW w:w="1008" w:type="dxa"/>
            <w:tcBorders>
              <w:top w:val="single" w:sz="4" w:space="0" w:color="auto"/>
              <w:left w:val="single" w:sz="4" w:space="0" w:color="auto"/>
              <w:bottom w:val="single" w:sz="4" w:space="0" w:color="auto"/>
              <w:right w:val="single" w:sz="4" w:space="0" w:color="auto"/>
            </w:tcBorders>
            <w:hideMark/>
          </w:tcPr>
          <w:p w14:paraId="7880DAD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Cs w:val="22"/>
              </w:rPr>
            </w:pPr>
            <w:r>
              <w:rPr>
                <w:rFonts w:asciiTheme="minorHAnsi" w:hAnsiTheme="minorHAnsi" w:cstheme="minorHAnsi"/>
                <w:b/>
                <w:bCs/>
                <w:i/>
                <w:spacing w:val="-2"/>
                <w:szCs w:val="22"/>
              </w:rPr>
              <w:t>Men</w:t>
            </w:r>
          </w:p>
        </w:tc>
        <w:tc>
          <w:tcPr>
            <w:tcW w:w="1008" w:type="dxa"/>
            <w:tcBorders>
              <w:top w:val="single" w:sz="4" w:space="0" w:color="auto"/>
              <w:left w:val="single" w:sz="4" w:space="0" w:color="auto"/>
              <w:bottom w:val="single" w:sz="4" w:space="0" w:color="auto"/>
              <w:right w:val="single" w:sz="4" w:space="0" w:color="auto"/>
            </w:tcBorders>
            <w:hideMark/>
          </w:tcPr>
          <w:p w14:paraId="02582EA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center"/>
              <w:rPr>
                <w:rFonts w:asciiTheme="minorHAnsi" w:hAnsiTheme="minorHAnsi" w:cstheme="minorHAnsi"/>
                <w:b/>
                <w:bCs/>
                <w:i/>
                <w:spacing w:val="-2"/>
                <w:szCs w:val="22"/>
              </w:rPr>
            </w:pPr>
            <w:r>
              <w:rPr>
                <w:rFonts w:asciiTheme="minorHAnsi" w:hAnsiTheme="minorHAnsi" w:cstheme="minorHAnsi"/>
                <w:b/>
                <w:bCs/>
                <w:i/>
                <w:spacing w:val="-2"/>
                <w:szCs w:val="22"/>
              </w:rPr>
              <w:t>Women</w:t>
            </w:r>
          </w:p>
        </w:tc>
      </w:tr>
      <w:tr w:rsidR="0045326C" w:rsidRPr="0045326C" w14:paraId="4E86EFD5" w14:textId="77777777" w:rsidTr="0045326C">
        <w:tc>
          <w:tcPr>
            <w:tcW w:w="6030" w:type="dxa"/>
            <w:tcBorders>
              <w:top w:val="single" w:sz="4" w:space="0" w:color="auto"/>
              <w:left w:val="single" w:sz="4" w:space="0" w:color="auto"/>
              <w:bottom w:val="single" w:sz="4" w:space="0" w:color="auto"/>
              <w:right w:val="single" w:sz="4" w:space="0" w:color="auto"/>
            </w:tcBorders>
            <w:hideMark/>
          </w:tcPr>
          <w:p w14:paraId="6CBEF6CE" w14:textId="77777777" w:rsidR="0045326C" w:rsidRDefault="0045326C" w:rsidP="00246C9A">
            <w:pPr>
              <w:widowControl w:val="0"/>
              <w:numPr>
                <w:ilvl w:val="0"/>
                <w:numId w:val="5"/>
              </w:numPr>
              <w:spacing w:after="120"/>
              <w:ind w:left="330"/>
              <w:rPr>
                <w:rFonts w:asciiTheme="minorHAnsi" w:hAnsiTheme="minorHAnsi" w:cstheme="minorHAnsi"/>
                <w:spacing w:val="-2"/>
                <w:szCs w:val="22"/>
              </w:rPr>
            </w:pPr>
            <w:r>
              <w:rPr>
                <w:rFonts w:asciiTheme="minorHAnsi" w:hAnsiTheme="minorHAnsi" w:cstheme="minorHAnsi"/>
                <w:spacing w:val="-2"/>
                <w:szCs w:val="22"/>
              </w:rPr>
              <w:t>Number of direct beneficiaries (sex disaggregated) that have been involved in or benefitting from project implementation phase (on an annual basis)</w:t>
            </w:r>
          </w:p>
        </w:tc>
        <w:tc>
          <w:tcPr>
            <w:tcW w:w="1008" w:type="dxa"/>
            <w:tcBorders>
              <w:top w:val="single" w:sz="4" w:space="0" w:color="auto"/>
              <w:left w:val="single" w:sz="4" w:space="0" w:color="auto"/>
              <w:bottom w:val="single" w:sz="4" w:space="0" w:color="auto"/>
              <w:right w:val="single" w:sz="4" w:space="0" w:color="auto"/>
            </w:tcBorders>
          </w:tcPr>
          <w:p w14:paraId="750F269F"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1008" w:type="dxa"/>
            <w:tcBorders>
              <w:top w:val="single" w:sz="4" w:space="0" w:color="auto"/>
              <w:left w:val="single" w:sz="4" w:space="0" w:color="auto"/>
              <w:bottom w:val="single" w:sz="4" w:space="0" w:color="auto"/>
              <w:right w:val="single" w:sz="4" w:space="0" w:color="auto"/>
            </w:tcBorders>
          </w:tcPr>
          <w:p w14:paraId="6149A51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1008" w:type="dxa"/>
            <w:tcBorders>
              <w:top w:val="single" w:sz="4" w:space="0" w:color="auto"/>
              <w:left w:val="single" w:sz="4" w:space="0" w:color="auto"/>
              <w:bottom w:val="single" w:sz="4" w:space="0" w:color="auto"/>
              <w:right w:val="single" w:sz="4" w:space="0" w:color="auto"/>
            </w:tcBorders>
          </w:tcPr>
          <w:p w14:paraId="61500D0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1008" w:type="dxa"/>
            <w:tcBorders>
              <w:top w:val="single" w:sz="4" w:space="0" w:color="auto"/>
              <w:left w:val="single" w:sz="4" w:space="0" w:color="auto"/>
              <w:bottom w:val="single" w:sz="4" w:space="0" w:color="auto"/>
              <w:right w:val="single" w:sz="4" w:space="0" w:color="auto"/>
            </w:tcBorders>
          </w:tcPr>
          <w:p w14:paraId="57115216"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r w:rsidR="0045326C" w:rsidRPr="0045326C" w14:paraId="641CCE97" w14:textId="77777777" w:rsidTr="0045326C">
        <w:tc>
          <w:tcPr>
            <w:tcW w:w="6030" w:type="dxa"/>
            <w:tcBorders>
              <w:top w:val="single" w:sz="4" w:space="0" w:color="auto"/>
              <w:left w:val="single" w:sz="4" w:space="0" w:color="auto"/>
              <w:bottom w:val="single" w:sz="4" w:space="0" w:color="auto"/>
              <w:right w:val="single" w:sz="4" w:space="0" w:color="auto"/>
            </w:tcBorders>
            <w:hideMark/>
          </w:tcPr>
          <w:p w14:paraId="29AB900D" w14:textId="77777777" w:rsidR="0045326C" w:rsidRDefault="0045326C" w:rsidP="00246C9A">
            <w:pPr>
              <w:widowControl w:val="0"/>
              <w:numPr>
                <w:ilvl w:val="0"/>
                <w:numId w:val="5"/>
              </w:numPr>
              <w:spacing w:after="120"/>
              <w:ind w:left="330"/>
              <w:rPr>
                <w:rFonts w:asciiTheme="minorHAnsi" w:hAnsiTheme="minorHAnsi" w:cstheme="minorHAnsi"/>
                <w:spacing w:val="-2"/>
                <w:szCs w:val="22"/>
              </w:rPr>
            </w:pPr>
            <w:r>
              <w:rPr>
                <w:rFonts w:asciiTheme="minorHAnsi" w:hAnsiTheme="minorHAnsi" w:cstheme="minorHAnsi"/>
                <w:spacing w:val="-2"/>
                <w:szCs w:val="22"/>
              </w:rPr>
              <w:t>Number of engagements (meetings, workshops, consultations, etc.) with stakeholders during the project implementation phase (on an annual basis).</w:t>
            </w:r>
          </w:p>
        </w:tc>
        <w:tc>
          <w:tcPr>
            <w:tcW w:w="2016" w:type="dxa"/>
            <w:gridSpan w:val="2"/>
            <w:tcBorders>
              <w:top w:val="single" w:sz="4" w:space="0" w:color="auto"/>
              <w:left w:val="single" w:sz="4" w:space="0" w:color="auto"/>
              <w:bottom w:val="single" w:sz="4" w:space="0" w:color="auto"/>
              <w:right w:val="single" w:sz="4" w:space="0" w:color="auto"/>
            </w:tcBorders>
          </w:tcPr>
          <w:p w14:paraId="35C21C1D"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2016" w:type="dxa"/>
            <w:gridSpan w:val="2"/>
            <w:tcBorders>
              <w:top w:val="single" w:sz="4" w:space="0" w:color="auto"/>
              <w:left w:val="single" w:sz="4" w:space="0" w:color="auto"/>
              <w:bottom w:val="single" w:sz="4" w:space="0" w:color="auto"/>
              <w:right w:val="single" w:sz="4" w:space="0" w:color="auto"/>
            </w:tcBorders>
          </w:tcPr>
          <w:p w14:paraId="72BD52C2"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r w:rsidR="0045326C" w:rsidRPr="0045326C" w14:paraId="5A9CA195" w14:textId="77777777" w:rsidTr="0045326C">
        <w:tc>
          <w:tcPr>
            <w:tcW w:w="6030" w:type="dxa"/>
            <w:tcBorders>
              <w:top w:val="single" w:sz="4" w:space="0" w:color="auto"/>
              <w:left w:val="single" w:sz="4" w:space="0" w:color="auto"/>
              <w:bottom w:val="single" w:sz="4" w:space="0" w:color="auto"/>
              <w:right w:val="single" w:sz="4" w:space="0" w:color="auto"/>
            </w:tcBorders>
            <w:hideMark/>
          </w:tcPr>
          <w:p w14:paraId="402E6945" w14:textId="77777777" w:rsidR="0045326C" w:rsidRDefault="0045326C" w:rsidP="00246C9A">
            <w:pPr>
              <w:widowControl w:val="0"/>
              <w:numPr>
                <w:ilvl w:val="0"/>
                <w:numId w:val="5"/>
              </w:numPr>
              <w:spacing w:after="120"/>
              <w:ind w:left="330"/>
              <w:rPr>
                <w:rFonts w:asciiTheme="minorHAnsi" w:hAnsiTheme="minorHAnsi" w:cstheme="minorHAnsi"/>
                <w:spacing w:val="-2"/>
                <w:szCs w:val="22"/>
              </w:rPr>
            </w:pPr>
            <w:r>
              <w:rPr>
                <w:rFonts w:asciiTheme="minorHAnsi" w:hAnsiTheme="minorHAnsi" w:cstheme="minorHAnsi"/>
                <w:spacing w:val="-2"/>
                <w:szCs w:val="22"/>
              </w:rPr>
              <w:t>(</w:t>
            </w:r>
            <w:r>
              <w:rPr>
                <w:rFonts w:asciiTheme="minorHAnsi" w:hAnsiTheme="minorHAnsi" w:cstheme="minorHAnsi"/>
                <w:i/>
                <w:iCs/>
                <w:spacing w:val="-2"/>
                <w:szCs w:val="22"/>
              </w:rPr>
              <w:t xml:space="preserve">optional) </w:t>
            </w:r>
            <w:r>
              <w:rPr>
                <w:rFonts w:asciiTheme="minorHAnsi" w:hAnsiTheme="minorHAnsi" w:cstheme="minorHAnsi"/>
                <w:spacing w:val="-2"/>
                <w:szCs w:val="22"/>
              </w:rPr>
              <w:t>Number of stakeholder groups (government agencies, civil society organizations, private sector, indigenous peoples and others) that have been involved in the project implementation phase (on an annual basis)</w:t>
            </w:r>
          </w:p>
        </w:tc>
        <w:tc>
          <w:tcPr>
            <w:tcW w:w="2016" w:type="dxa"/>
            <w:gridSpan w:val="2"/>
            <w:tcBorders>
              <w:top w:val="single" w:sz="4" w:space="0" w:color="auto"/>
              <w:left w:val="single" w:sz="4" w:space="0" w:color="auto"/>
              <w:bottom w:val="single" w:sz="4" w:space="0" w:color="auto"/>
              <w:right w:val="single" w:sz="4" w:space="0" w:color="auto"/>
            </w:tcBorders>
          </w:tcPr>
          <w:p w14:paraId="4F8963E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2016" w:type="dxa"/>
            <w:gridSpan w:val="2"/>
            <w:tcBorders>
              <w:top w:val="single" w:sz="4" w:space="0" w:color="auto"/>
              <w:left w:val="single" w:sz="4" w:space="0" w:color="auto"/>
              <w:bottom w:val="single" w:sz="4" w:space="0" w:color="auto"/>
              <w:right w:val="single" w:sz="4" w:space="0" w:color="auto"/>
            </w:tcBorders>
          </w:tcPr>
          <w:p w14:paraId="64CAFEC4"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r w:rsidR="0045326C" w:rsidRPr="0045326C" w14:paraId="6FB948C8" w14:textId="77777777" w:rsidTr="0045326C">
        <w:tc>
          <w:tcPr>
            <w:tcW w:w="6030" w:type="dxa"/>
            <w:tcBorders>
              <w:top w:val="single" w:sz="4" w:space="0" w:color="auto"/>
              <w:left w:val="single" w:sz="4" w:space="0" w:color="auto"/>
              <w:bottom w:val="single" w:sz="4" w:space="0" w:color="auto"/>
              <w:right w:val="single" w:sz="4" w:space="0" w:color="auto"/>
            </w:tcBorders>
            <w:hideMark/>
          </w:tcPr>
          <w:p w14:paraId="45EFBF0C" w14:textId="77777777" w:rsidR="0045326C" w:rsidRDefault="0045326C" w:rsidP="00246C9A">
            <w:pPr>
              <w:widowControl w:val="0"/>
              <w:numPr>
                <w:ilvl w:val="0"/>
                <w:numId w:val="5"/>
              </w:numPr>
              <w:spacing w:after="120"/>
              <w:ind w:left="330"/>
              <w:rPr>
                <w:rFonts w:asciiTheme="minorHAnsi" w:hAnsiTheme="minorHAnsi" w:cstheme="minorHAnsi"/>
                <w:b/>
                <w:bCs/>
                <w:spacing w:val="-2"/>
                <w:szCs w:val="22"/>
              </w:rPr>
            </w:pPr>
            <w:r>
              <w:rPr>
                <w:rFonts w:asciiTheme="minorHAnsi" w:hAnsiTheme="minorHAnsi" w:cstheme="minorHAnsi"/>
                <w:i/>
                <w:iCs/>
                <w:spacing w:val="-2"/>
                <w:szCs w:val="22"/>
              </w:rPr>
              <w:t xml:space="preserve">Please add additional indicators as relevant </w:t>
            </w:r>
          </w:p>
        </w:tc>
        <w:tc>
          <w:tcPr>
            <w:tcW w:w="2016" w:type="dxa"/>
            <w:gridSpan w:val="2"/>
            <w:tcBorders>
              <w:top w:val="single" w:sz="4" w:space="0" w:color="auto"/>
              <w:left w:val="single" w:sz="4" w:space="0" w:color="auto"/>
              <w:bottom w:val="single" w:sz="4" w:space="0" w:color="auto"/>
              <w:right w:val="single" w:sz="4" w:space="0" w:color="auto"/>
            </w:tcBorders>
          </w:tcPr>
          <w:p w14:paraId="19811B1C"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c>
          <w:tcPr>
            <w:tcW w:w="2016" w:type="dxa"/>
            <w:gridSpan w:val="2"/>
            <w:tcBorders>
              <w:top w:val="single" w:sz="4" w:space="0" w:color="auto"/>
              <w:left w:val="single" w:sz="4" w:space="0" w:color="auto"/>
              <w:bottom w:val="single" w:sz="4" w:space="0" w:color="auto"/>
              <w:right w:val="single" w:sz="4" w:space="0" w:color="auto"/>
            </w:tcBorders>
          </w:tcPr>
          <w:p w14:paraId="08F9BC4B" w14:textId="77777777" w:rsidR="0045326C" w:rsidRDefault="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szCs w:val="22"/>
              </w:rPr>
            </w:pPr>
          </w:p>
        </w:tc>
      </w:tr>
    </w:tbl>
    <w:p w14:paraId="322A220F"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1569679A"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eastAsiaTheme="minorHAnsi" w:hAnsiTheme="minorHAnsi" w:cstheme="minorHAnsi"/>
          <w:b/>
          <w:bCs/>
          <w:color w:val="000000"/>
          <w:spacing w:val="-2"/>
          <w:lang w:val="en-US"/>
        </w:rPr>
      </w:pPr>
    </w:p>
    <w:p w14:paraId="07B843BC" w14:textId="77777777" w:rsidR="0045326C" w:rsidRDefault="0045326C" w:rsidP="0045326C">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430B2D08" w14:textId="77777777" w:rsidR="0045326C" w:rsidRDefault="0045326C" w:rsidP="0045326C">
      <w:pPr>
        <w:rPr>
          <w:rFonts w:asciiTheme="minorHAnsi" w:eastAsiaTheme="minorHAnsi" w:hAnsiTheme="minorHAnsi" w:cstheme="minorHAnsi"/>
          <w:sz w:val="22"/>
          <w:szCs w:val="22"/>
          <w:lang w:val="en-US"/>
        </w:rPr>
        <w:sectPr w:rsidR="0045326C">
          <w:pgSz w:w="12240" w:h="15840"/>
          <w:pgMar w:top="1440" w:right="1440" w:bottom="1440" w:left="1440" w:header="720" w:footer="720" w:gutter="0"/>
          <w:cols w:space="720"/>
        </w:sectPr>
      </w:pPr>
    </w:p>
    <w:p w14:paraId="1ECB6C6B" w14:textId="3EAC475B" w:rsidR="0045326C" w:rsidRDefault="0045326C" w:rsidP="0045326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ANN</w:t>
      </w:r>
      <w:r>
        <w:rPr>
          <w:rFonts w:asciiTheme="minorHAnsi" w:hAnsiTheme="minorHAnsi" w:cstheme="minorHAnsi"/>
          <w:color w:val="auto"/>
          <w:sz w:val="22"/>
          <w:szCs w:val="22"/>
        </w:rPr>
        <w:t>EX 1.  TEMPLATE FOR STAKEHOLDER RELATIONSHIP MANAGEMENT DATABASE</w:t>
      </w:r>
      <w:r>
        <w:rPr>
          <w:rFonts w:asciiTheme="minorHAnsi" w:hAnsiTheme="minorHAnsi" w:cstheme="minorHAnsi"/>
          <w:color w:val="auto"/>
          <w:sz w:val="22"/>
          <w:szCs w:val="22"/>
        </w:rPr>
        <w:tab/>
      </w:r>
    </w:p>
    <w:p w14:paraId="7D0AF68C" w14:textId="77777777" w:rsidR="0045326C" w:rsidRDefault="0045326C" w:rsidP="0045326C">
      <w:pPr>
        <w:pStyle w:val="Default"/>
        <w:ind w:left="360"/>
        <w:rPr>
          <w:rFonts w:asciiTheme="minorHAnsi" w:hAnsiTheme="minorHAnsi" w:cstheme="minorHAnsi"/>
          <w:color w:val="auto"/>
          <w:sz w:val="22"/>
          <w:szCs w:val="22"/>
        </w:rPr>
      </w:pPr>
    </w:p>
    <w:p w14:paraId="28A1431C" w14:textId="77777777" w:rsidR="0045326C" w:rsidRDefault="0045326C" w:rsidP="0045326C">
      <w:pPr>
        <w:pStyle w:val="Default"/>
        <w:ind w:left="360"/>
        <w:rPr>
          <w:rFonts w:asciiTheme="minorHAnsi" w:hAnsiTheme="minorHAnsi" w:cstheme="minorHAnsi"/>
          <w:color w:val="auto"/>
          <w:sz w:val="22"/>
          <w:szCs w:val="22"/>
        </w:rPr>
      </w:pPr>
    </w:p>
    <w:tbl>
      <w:tblPr>
        <w:tblStyle w:val="TableGrid"/>
        <w:tblW w:w="11948" w:type="dxa"/>
        <w:jc w:val="center"/>
        <w:tblInd w:w="0" w:type="dxa"/>
        <w:tblLook w:val="04A0" w:firstRow="1" w:lastRow="0" w:firstColumn="1" w:lastColumn="0" w:noHBand="0" w:noVBand="1"/>
      </w:tblPr>
      <w:tblGrid>
        <w:gridCol w:w="3063"/>
        <w:gridCol w:w="2863"/>
        <w:gridCol w:w="3011"/>
        <w:gridCol w:w="3011"/>
      </w:tblGrid>
      <w:tr w:rsidR="0045326C" w:rsidRPr="0045326C" w14:paraId="09665B0C"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1C9091" w14:textId="77777777" w:rsidR="0045326C" w:rsidRDefault="0045326C">
            <w:pPr>
              <w:jc w:val="center"/>
              <w:rPr>
                <w:rFonts w:cstheme="minorHAnsi"/>
                <w:b/>
              </w:rPr>
            </w:pPr>
            <w:r>
              <w:rPr>
                <w:rFonts w:cstheme="minorHAnsi"/>
                <w:b/>
              </w:rPr>
              <w:t>Group</w:t>
            </w:r>
          </w:p>
        </w:tc>
        <w:tc>
          <w:tcPr>
            <w:tcW w:w="2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2D60D" w14:textId="77777777" w:rsidR="0045326C" w:rsidRDefault="0045326C">
            <w:pPr>
              <w:jc w:val="center"/>
              <w:rPr>
                <w:rFonts w:cstheme="minorHAnsi"/>
                <w:b/>
              </w:rPr>
            </w:pPr>
            <w:r>
              <w:rPr>
                <w:rFonts w:cstheme="minorHAnsi"/>
                <w:b/>
              </w:rPr>
              <w:t>Stakeholder</w:t>
            </w: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AA695" w14:textId="77777777" w:rsidR="0045326C" w:rsidRDefault="0045326C">
            <w:pPr>
              <w:jc w:val="center"/>
              <w:rPr>
                <w:rFonts w:cstheme="minorHAnsi"/>
                <w:b/>
              </w:rPr>
            </w:pPr>
            <w:r>
              <w:rPr>
                <w:rFonts w:cstheme="minorHAnsi"/>
                <w:b/>
              </w:rPr>
              <w:t>Contact details</w:t>
            </w:r>
          </w:p>
        </w:tc>
        <w:tc>
          <w:tcPr>
            <w:tcW w:w="3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5979D" w14:textId="77777777" w:rsidR="0045326C" w:rsidRDefault="0045326C">
            <w:pPr>
              <w:jc w:val="center"/>
              <w:rPr>
                <w:rFonts w:cstheme="minorHAnsi"/>
                <w:b/>
              </w:rPr>
            </w:pPr>
            <w:r>
              <w:rPr>
                <w:rFonts w:cstheme="minorHAnsi"/>
                <w:b/>
              </w:rPr>
              <w:t>Notes: Latest Interaction, Results/next steps</w:t>
            </w:r>
          </w:p>
        </w:tc>
      </w:tr>
      <w:tr w:rsidR="0045326C" w14:paraId="5D669C75"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hideMark/>
          </w:tcPr>
          <w:p w14:paraId="36BF9C40" w14:textId="77777777" w:rsidR="0045326C" w:rsidRDefault="0045326C">
            <w:pPr>
              <w:rPr>
                <w:rFonts w:cstheme="minorHAnsi"/>
                <w:b/>
              </w:rPr>
            </w:pPr>
            <w:r>
              <w:rPr>
                <w:rFonts w:cstheme="minorHAnsi"/>
                <w:b/>
              </w:rPr>
              <w:t>Project Developers/Private Sector</w:t>
            </w:r>
          </w:p>
        </w:tc>
        <w:tc>
          <w:tcPr>
            <w:tcW w:w="2863" w:type="dxa"/>
            <w:tcBorders>
              <w:top w:val="single" w:sz="4" w:space="0" w:color="auto"/>
              <w:left w:val="single" w:sz="4" w:space="0" w:color="auto"/>
              <w:bottom w:val="single" w:sz="4" w:space="0" w:color="auto"/>
              <w:right w:val="single" w:sz="4" w:space="0" w:color="auto"/>
            </w:tcBorders>
          </w:tcPr>
          <w:p w14:paraId="6FDA0243"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1995BB54"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20404A14" w14:textId="77777777" w:rsidR="0045326C" w:rsidRDefault="0045326C">
            <w:pPr>
              <w:rPr>
                <w:rFonts w:cstheme="minorHAnsi"/>
              </w:rPr>
            </w:pPr>
          </w:p>
        </w:tc>
      </w:tr>
      <w:tr w:rsidR="0045326C" w14:paraId="4607A89A"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448D2160"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754636CA"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21B0D833" w14:textId="77777777" w:rsidR="0045326C" w:rsidRDefault="0045326C">
            <w:pPr>
              <w:rPr>
                <w:rFonts w:cstheme="minorHAnsi"/>
              </w:rPr>
            </w:pPr>
            <w:r>
              <w:rPr>
                <w:rFonts w:cstheme="minorHAnsi"/>
              </w:rPr>
              <w:t>Address</w:t>
            </w:r>
          </w:p>
          <w:p w14:paraId="1862D6E6"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22DAFC24" w14:textId="77777777" w:rsidR="0045326C" w:rsidRDefault="0045326C">
            <w:pPr>
              <w:rPr>
                <w:rFonts w:cstheme="minorHAnsi"/>
              </w:rPr>
            </w:pPr>
          </w:p>
        </w:tc>
      </w:tr>
      <w:tr w:rsidR="0045326C" w14:paraId="546C0274"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2EDBE647"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451DEC76"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28054D53" w14:textId="77777777" w:rsidR="0045326C" w:rsidRDefault="0045326C">
            <w:pPr>
              <w:rPr>
                <w:rFonts w:cstheme="minorHAnsi"/>
              </w:rPr>
            </w:pPr>
            <w:r>
              <w:rPr>
                <w:rFonts w:cstheme="minorHAnsi"/>
              </w:rPr>
              <w:t>Address</w:t>
            </w:r>
          </w:p>
          <w:p w14:paraId="6E74368D"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7B5DB169" w14:textId="77777777" w:rsidR="0045326C" w:rsidRDefault="0045326C">
            <w:pPr>
              <w:rPr>
                <w:rFonts w:cstheme="minorHAnsi"/>
              </w:rPr>
            </w:pPr>
          </w:p>
        </w:tc>
      </w:tr>
      <w:tr w:rsidR="0045326C" w14:paraId="519FA43F"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4EA6F8FA"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76AA6AAE"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02CB8994"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5569A9B0" w14:textId="77777777" w:rsidR="0045326C" w:rsidRDefault="0045326C">
            <w:pPr>
              <w:rPr>
                <w:rFonts w:cstheme="minorHAnsi"/>
              </w:rPr>
            </w:pPr>
          </w:p>
        </w:tc>
      </w:tr>
      <w:tr w:rsidR="0045326C" w14:paraId="1F4FDB94"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hideMark/>
          </w:tcPr>
          <w:p w14:paraId="746CF786" w14:textId="77777777" w:rsidR="0045326C" w:rsidRDefault="0045326C">
            <w:pPr>
              <w:rPr>
                <w:rFonts w:cstheme="minorHAnsi"/>
                <w:b/>
              </w:rPr>
            </w:pPr>
            <w:r>
              <w:rPr>
                <w:rFonts w:cstheme="minorHAnsi"/>
                <w:b/>
              </w:rPr>
              <w:t>National Government Authorities</w:t>
            </w:r>
          </w:p>
        </w:tc>
        <w:tc>
          <w:tcPr>
            <w:tcW w:w="2863" w:type="dxa"/>
            <w:tcBorders>
              <w:top w:val="single" w:sz="4" w:space="0" w:color="auto"/>
              <w:left w:val="single" w:sz="4" w:space="0" w:color="auto"/>
              <w:bottom w:val="single" w:sz="4" w:space="0" w:color="auto"/>
              <w:right w:val="single" w:sz="4" w:space="0" w:color="auto"/>
            </w:tcBorders>
          </w:tcPr>
          <w:p w14:paraId="1360CC70"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038FA8CD"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394B7838" w14:textId="77777777" w:rsidR="0045326C" w:rsidRDefault="0045326C">
            <w:pPr>
              <w:rPr>
                <w:rFonts w:cstheme="minorHAnsi"/>
              </w:rPr>
            </w:pPr>
          </w:p>
        </w:tc>
      </w:tr>
      <w:tr w:rsidR="0045326C" w14:paraId="70E90DE6"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55A7916F"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188332E8"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7C44B11D" w14:textId="77777777" w:rsidR="0045326C" w:rsidRDefault="0045326C">
            <w:pPr>
              <w:rPr>
                <w:rFonts w:cstheme="minorHAnsi"/>
              </w:rPr>
            </w:pPr>
            <w:r>
              <w:rPr>
                <w:rFonts w:cstheme="minorHAnsi"/>
              </w:rPr>
              <w:t>Address</w:t>
            </w:r>
          </w:p>
          <w:p w14:paraId="724BA6A2"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5B4493DB" w14:textId="77777777" w:rsidR="0045326C" w:rsidRDefault="0045326C">
            <w:pPr>
              <w:rPr>
                <w:rFonts w:cstheme="minorHAnsi"/>
              </w:rPr>
            </w:pPr>
          </w:p>
        </w:tc>
      </w:tr>
      <w:tr w:rsidR="0045326C" w14:paraId="79782D9B"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37C72C7D"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6F027BAB"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4D4F3B2B" w14:textId="77777777" w:rsidR="0045326C" w:rsidRDefault="0045326C">
            <w:pPr>
              <w:rPr>
                <w:rFonts w:cstheme="minorHAnsi"/>
              </w:rPr>
            </w:pPr>
            <w:r>
              <w:rPr>
                <w:rFonts w:cstheme="minorHAnsi"/>
              </w:rPr>
              <w:t>Address</w:t>
            </w:r>
          </w:p>
          <w:p w14:paraId="739DB7C3"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049F9733" w14:textId="77777777" w:rsidR="0045326C" w:rsidRDefault="0045326C">
            <w:pPr>
              <w:rPr>
                <w:rFonts w:cstheme="minorHAnsi"/>
              </w:rPr>
            </w:pPr>
          </w:p>
        </w:tc>
      </w:tr>
      <w:tr w:rsidR="0045326C" w14:paraId="2C9BCF14"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127A885A"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01CD8DAF"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45C133C3"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1FEB9ABC" w14:textId="77777777" w:rsidR="0045326C" w:rsidRDefault="0045326C">
            <w:pPr>
              <w:rPr>
                <w:rFonts w:cstheme="minorHAnsi"/>
              </w:rPr>
            </w:pPr>
          </w:p>
        </w:tc>
      </w:tr>
      <w:tr w:rsidR="0045326C" w14:paraId="32239292"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hideMark/>
          </w:tcPr>
          <w:p w14:paraId="7063EF41" w14:textId="77777777" w:rsidR="0045326C" w:rsidRDefault="0045326C">
            <w:pPr>
              <w:rPr>
                <w:rFonts w:cstheme="minorHAnsi"/>
                <w:b/>
              </w:rPr>
            </w:pPr>
            <w:r>
              <w:rPr>
                <w:rFonts w:cstheme="minorHAnsi"/>
                <w:b/>
              </w:rPr>
              <w:t>District Level Government Authorities</w:t>
            </w:r>
          </w:p>
        </w:tc>
        <w:tc>
          <w:tcPr>
            <w:tcW w:w="2863" w:type="dxa"/>
            <w:tcBorders>
              <w:top w:val="single" w:sz="4" w:space="0" w:color="auto"/>
              <w:left w:val="single" w:sz="4" w:space="0" w:color="auto"/>
              <w:bottom w:val="single" w:sz="4" w:space="0" w:color="auto"/>
              <w:right w:val="single" w:sz="4" w:space="0" w:color="auto"/>
            </w:tcBorders>
          </w:tcPr>
          <w:p w14:paraId="44DE8B45"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2891BD3F"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7A15D1EE" w14:textId="77777777" w:rsidR="0045326C" w:rsidRDefault="0045326C">
            <w:pPr>
              <w:rPr>
                <w:rFonts w:cstheme="minorHAnsi"/>
              </w:rPr>
            </w:pPr>
          </w:p>
        </w:tc>
      </w:tr>
      <w:tr w:rsidR="0045326C" w14:paraId="56BC3040"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19BAAF4D"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29E3E2A8"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267B1E06" w14:textId="77777777" w:rsidR="0045326C" w:rsidRDefault="0045326C">
            <w:pPr>
              <w:rPr>
                <w:rFonts w:cstheme="minorHAnsi"/>
              </w:rPr>
            </w:pPr>
            <w:r>
              <w:rPr>
                <w:rFonts w:cstheme="minorHAnsi"/>
              </w:rPr>
              <w:t>Address</w:t>
            </w:r>
          </w:p>
          <w:p w14:paraId="5C3BA199"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76B3471E" w14:textId="77777777" w:rsidR="0045326C" w:rsidRDefault="0045326C">
            <w:pPr>
              <w:rPr>
                <w:rFonts w:cstheme="minorHAnsi"/>
              </w:rPr>
            </w:pPr>
          </w:p>
        </w:tc>
      </w:tr>
      <w:tr w:rsidR="0045326C" w14:paraId="09C2F550"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0C93E5E3"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20E6F8C1"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57E1BBEF" w14:textId="77777777" w:rsidR="0045326C" w:rsidRDefault="0045326C">
            <w:pPr>
              <w:rPr>
                <w:rFonts w:cstheme="minorHAnsi"/>
              </w:rPr>
            </w:pPr>
            <w:r>
              <w:rPr>
                <w:rFonts w:cstheme="minorHAnsi"/>
              </w:rPr>
              <w:t>Address</w:t>
            </w:r>
          </w:p>
          <w:p w14:paraId="09F3A608"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63352B17" w14:textId="77777777" w:rsidR="0045326C" w:rsidRDefault="0045326C">
            <w:pPr>
              <w:rPr>
                <w:rFonts w:cstheme="minorHAnsi"/>
              </w:rPr>
            </w:pPr>
          </w:p>
        </w:tc>
      </w:tr>
      <w:tr w:rsidR="0045326C" w14:paraId="4771C9AB"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1749BD61"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02F2F860"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3E2F2EF3"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33290356" w14:textId="77777777" w:rsidR="0045326C" w:rsidRDefault="0045326C">
            <w:pPr>
              <w:rPr>
                <w:rFonts w:cstheme="minorHAnsi"/>
              </w:rPr>
            </w:pPr>
          </w:p>
        </w:tc>
      </w:tr>
      <w:tr w:rsidR="0045326C" w14:paraId="21C9383C"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hideMark/>
          </w:tcPr>
          <w:p w14:paraId="73526D46" w14:textId="77777777" w:rsidR="0045326C" w:rsidRDefault="0045326C">
            <w:pPr>
              <w:rPr>
                <w:rFonts w:cstheme="minorHAnsi"/>
                <w:b/>
              </w:rPr>
            </w:pPr>
            <w:r>
              <w:rPr>
                <w:rFonts w:cstheme="minorHAnsi"/>
                <w:b/>
              </w:rPr>
              <w:t>Local Level Government Authorities</w:t>
            </w:r>
          </w:p>
        </w:tc>
        <w:tc>
          <w:tcPr>
            <w:tcW w:w="2863" w:type="dxa"/>
            <w:tcBorders>
              <w:top w:val="single" w:sz="4" w:space="0" w:color="auto"/>
              <w:left w:val="single" w:sz="4" w:space="0" w:color="auto"/>
              <w:bottom w:val="single" w:sz="4" w:space="0" w:color="auto"/>
              <w:right w:val="single" w:sz="4" w:space="0" w:color="auto"/>
            </w:tcBorders>
          </w:tcPr>
          <w:p w14:paraId="3C37138F"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27F63BFA"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2C67B64B" w14:textId="77777777" w:rsidR="0045326C" w:rsidRDefault="0045326C">
            <w:pPr>
              <w:rPr>
                <w:rFonts w:cstheme="minorHAnsi"/>
              </w:rPr>
            </w:pPr>
          </w:p>
        </w:tc>
      </w:tr>
      <w:tr w:rsidR="0045326C" w14:paraId="41709DE2"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3F7F193C"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09F7D88F"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043B9D8D" w14:textId="77777777" w:rsidR="0045326C" w:rsidRDefault="0045326C">
            <w:pPr>
              <w:rPr>
                <w:rFonts w:cstheme="minorHAnsi"/>
              </w:rPr>
            </w:pPr>
            <w:r>
              <w:rPr>
                <w:rFonts w:cstheme="minorHAnsi"/>
              </w:rPr>
              <w:t>Address</w:t>
            </w:r>
          </w:p>
          <w:p w14:paraId="7E17D527"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73593C71" w14:textId="77777777" w:rsidR="0045326C" w:rsidRDefault="0045326C">
            <w:pPr>
              <w:rPr>
                <w:rFonts w:cstheme="minorHAnsi"/>
              </w:rPr>
            </w:pPr>
          </w:p>
        </w:tc>
      </w:tr>
      <w:tr w:rsidR="0045326C" w14:paraId="0D5F27F5"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1865B10F"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10464AA5"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73AA4646" w14:textId="77777777" w:rsidR="0045326C" w:rsidRDefault="0045326C">
            <w:pPr>
              <w:rPr>
                <w:rFonts w:cstheme="minorHAnsi"/>
              </w:rPr>
            </w:pPr>
            <w:r>
              <w:rPr>
                <w:rFonts w:cstheme="minorHAnsi"/>
              </w:rPr>
              <w:t>Address</w:t>
            </w:r>
          </w:p>
          <w:p w14:paraId="6656DD52"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2D75703A" w14:textId="77777777" w:rsidR="0045326C" w:rsidRDefault="0045326C">
            <w:pPr>
              <w:rPr>
                <w:rFonts w:cstheme="minorHAnsi"/>
              </w:rPr>
            </w:pPr>
          </w:p>
        </w:tc>
      </w:tr>
      <w:tr w:rsidR="0045326C" w14:paraId="54167B62"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168C8F0A"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29582C7B"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36AF26DA"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78724D90" w14:textId="77777777" w:rsidR="0045326C" w:rsidRDefault="0045326C">
            <w:pPr>
              <w:rPr>
                <w:rFonts w:cstheme="minorHAnsi"/>
              </w:rPr>
            </w:pPr>
          </w:p>
        </w:tc>
      </w:tr>
      <w:tr w:rsidR="0045326C" w14:paraId="0FDA6018"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hideMark/>
          </w:tcPr>
          <w:p w14:paraId="7D8831FE" w14:textId="77777777" w:rsidR="0045326C" w:rsidRDefault="0045326C">
            <w:pPr>
              <w:rPr>
                <w:rFonts w:cstheme="minorHAnsi"/>
                <w:b/>
              </w:rPr>
            </w:pPr>
            <w:r>
              <w:rPr>
                <w:rFonts w:cstheme="minorHAnsi"/>
                <w:b/>
              </w:rPr>
              <w:t>NGOs/CSOs/IPOs</w:t>
            </w:r>
          </w:p>
        </w:tc>
        <w:tc>
          <w:tcPr>
            <w:tcW w:w="2863" w:type="dxa"/>
            <w:tcBorders>
              <w:top w:val="single" w:sz="4" w:space="0" w:color="auto"/>
              <w:left w:val="single" w:sz="4" w:space="0" w:color="auto"/>
              <w:bottom w:val="single" w:sz="4" w:space="0" w:color="auto"/>
              <w:right w:val="single" w:sz="4" w:space="0" w:color="auto"/>
            </w:tcBorders>
          </w:tcPr>
          <w:p w14:paraId="6CF2E3D8"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3D1BB800"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6B6EAC71" w14:textId="77777777" w:rsidR="0045326C" w:rsidRDefault="0045326C">
            <w:pPr>
              <w:rPr>
                <w:rFonts w:cstheme="minorHAnsi"/>
              </w:rPr>
            </w:pPr>
          </w:p>
        </w:tc>
      </w:tr>
      <w:tr w:rsidR="0045326C" w14:paraId="21CA0065"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47A521B4"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250ADDF2"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2CF14171" w14:textId="77777777" w:rsidR="0045326C" w:rsidRDefault="0045326C">
            <w:pPr>
              <w:rPr>
                <w:rFonts w:cstheme="minorHAnsi"/>
              </w:rPr>
            </w:pPr>
            <w:r>
              <w:rPr>
                <w:rFonts w:cstheme="minorHAnsi"/>
              </w:rPr>
              <w:t>Address</w:t>
            </w:r>
          </w:p>
          <w:p w14:paraId="3E684C31"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423FB9DC" w14:textId="77777777" w:rsidR="0045326C" w:rsidRDefault="0045326C">
            <w:pPr>
              <w:rPr>
                <w:rFonts w:cstheme="minorHAnsi"/>
              </w:rPr>
            </w:pPr>
          </w:p>
        </w:tc>
      </w:tr>
      <w:tr w:rsidR="0045326C" w14:paraId="277D13E7"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5D7DE381"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418DAA46"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72CA142C" w14:textId="77777777" w:rsidR="0045326C" w:rsidRDefault="0045326C">
            <w:pPr>
              <w:rPr>
                <w:rFonts w:cstheme="minorHAnsi"/>
              </w:rPr>
            </w:pPr>
            <w:r>
              <w:rPr>
                <w:rFonts w:cstheme="minorHAnsi"/>
              </w:rPr>
              <w:t>Address</w:t>
            </w:r>
          </w:p>
          <w:p w14:paraId="4D74C688"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13F134A3" w14:textId="77777777" w:rsidR="0045326C" w:rsidRDefault="0045326C">
            <w:pPr>
              <w:rPr>
                <w:rFonts w:cstheme="minorHAnsi"/>
              </w:rPr>
            </w:pPr>
          </w:p>
        </w:tc>
      </w:tr>
      <w:tr w:rsidR="0045326C" w14:paraId="45F056E0"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047151B9"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0A58E0A8"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0EAF3439"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7273221B" w14:textId="77777777" w:rsidR="0045326C" w:rsidRDefault="0045326C">
            <w:pPr>
              <w:rPr>
                <w:rFonts w:cstheme="minorHAnsi"/>
              </w:rPr>
            </w:pPr>
          </w:p>
        </w:tc>
      </w:tr>
      <w:tr w:rsidR="0045326C" w14:paraId="26CEA60D"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3041ACF6"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62952E2F"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1019B298"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44E52BD0" w14:textId="77777777" w:rsidR="0045326C" w:rsidRDefault="0045326C">
            <w:pPr>
              <w:rPr>
                <w:rFonts w:cstheme="minorHAnsi"/>
              </w:rPr>
            </w:pPr>
          </w:p>
        </w:tc>
      </w:tr>
      <w:tr w:rsidR="0045326C" w14:paraId="29318C4E"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hideMark/>
          </w:tcPr>
          <w:p w14:paraId="60C5123E" w14:textId="77777777" w:rsidR="0045326C" w:rsidRDefault="0045326C">
            <w:pPr>
              <w:rPr>
                <w:rFonts w:cstheme="minorHAnsi"/>
                <w:b/>
              </w:rPr>
            </w:pPr>
            <w:r>
              <w:rPr>
                <w:rFonts w:cstheme="minorHAnsi"/>
                <w:b/>
              </w:rPr>
              <w:t>etc</w:t>
            </w:r>
          </w:p>
        </w:tc>
        <w:tc>
          <w:tcPr>
            <w:tcW w:w="2863" w:type="dxa"/>
            <w:tcBorders>
              <w:top w:val="single" w:sz="4" w:space="0" w:color="auto"/>
              <w:left w:val="single" w:sz="4" w:space="0" w:color="auto"/>
              <w:bottom w:val="single" w:sz="4" w:space="0" w:color="auto"/>
              <w:right w:val="single" w:sz="4" w:space="0" w:color="auto"/>
            </w:tcBorders>
          </w:tcPr>
          <w:p w14:paraId="0359C658"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261ACE13"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6D6079E7" w14:textId="77777777" w:rsidR="0045326C" w:rsidRDefault="0045326C">
            <w:pPr>
              <w:rPr>
                <w:rFonts w:cstheme="minorHAnsi"/>
              </w:rPr>
            </w:pPr>
          </w:p>
        </w:tc>
      </w:tr>
      <w:tr w:rsidR="0045326C" w14:paraId="50CD5283"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6CE049B3"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73784F29"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6981D0E7" w14:textId="77777777" w:rsidR="0045326C" w:rsidRDefault="0045326C">
            <w:pPr>
              <w:rPr>
                <w:rFonts w:cstheme="minorHAnsi"/>
              </w:rPr>
            </w:pPr>
            <w:r>
              <w:rPr>
                <w:rFonts w:cstheme="minorHAnsi"/>
              </w:rPr>
              <w:t>Address</w:t>
            </w:r>
          </w:p>
          <w:p w14:paraId="3438153F"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6693D7DE" w14:textId="77777777" w:rsidR="0045326C" w:rsidRDefault="0045326C">
            <w:pPr>
              <w:rPr>
                <w:rFonts w:cstheme="minorHAnsi"/>
              </w:rPr>
            </w:pPr>
          </w:p>
        </w:tc>
      </w:tr>
      <w:tr w:rsidR="0045326C" w14:paraId="4F29A349"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6FE356E2"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hideMark/>
          </w:tcPr>
          <w:p w14:paraId="7F89207F" w14:textId="77777777" w:rsidR="0045326C" w:rsidRDefault="0045326C">
            <w:pPr>
              <w:rPr>
                <w:rFonts w:cstheme="minorHAnsi"/>
              </w:rPr>
            </w:pPr>
            <w:r>
              <w:rPr>
                <w:rFonts w:cstheme="minorHAnsi"/>
              </w:rPr>
              <w:t>Organization / Name</w:t>
            </w:r>
          </w:p>
        </w:tc>
        <w:tc>
          <w:tcPr>
            <w:tcW w:w="3011" w:type="dxa"/>
            <w:tcBorders>
              <w:top w:val="single" w:sz="4" w:space="0" w:color="auto"/>
              <w:left w:val="single" w:sz="4" w:space="0" w:color="auto"/>
              <w:bottom w:val="single" w:sz="4" w:space="0" w:color="auto"/>
              <w:right w:val="single" w:sz="4" w:space="0" w:color="auto"/>
            </w:tcBorders>
            <w:hideMark/>
          </w:tcPr>
          <w:p w14:paraId="4AB0A6D7" w14:textId="77777777" w:rsidR="0045326C" w:rsidRDefault="0045326C">
            <w:pPr>
              <w:rPr>
                <w:rFonts w:cstheme="minorHAnsi"/>
              </w:rPr>
            </w:pPr>
            <w:r>
              <w:rPr>
                <w:rFonts w:cstheme="minorHAnsi"/>
              </w:rPr>
              <w:t>Address</w:t>
            </w:r>
          </w:p>
          <w:p w14:paraId="75FD65F0" w14:textId="77777777" w:rsidR="0045326C" w:rsidRDefault="0045326C">
            <w:pPr>
              <w:rPr>
                <w:rFonts w:cstheme="minorHAnsi"/>
              </w:rPr>
            </w:pPr>
            <w:r>
              <w:rPr>
                <w:rFonts w:cstheme="minorHAnsi"/>
              </w:rPr>
              <w:t>Email</w:t>
            </w:r>
          </w:p>
        </w:tc>
        <w:tc>
          <w:tcPr>
            <w:tcW w:w="3011" w:type="dxa"/>
            <w:tcBorders>
              <w:top w:val="single" w:sz="4" w:space="0" w:color="auto"/>
              <w:left w:val="single" w:sz="4" w:space="0" w:color="auto"/>
              <w:bottom w:val="single" w:sz="4" w:space="0" w:color="auto"/>
              <w:right w:val="single" w:sz="4" w:space="0" w:color="auto"/>
            </w:tcBorders>
          </w:tcPr>
          <w:p w14:paraId="153C8E3E" w14:textId="77777777" w:rsidR="0045326C" w:rsidRDefault="0045326C">
            <w:pPr>
              <w:rPr>
                <w:rFonts w:cstheme="minorHAnsi"/>
              </w:rPr>
            </w:pPr>
          </w:p>
        </w:tc>
      </w:tr>
      <w:tr w:rsidR="0045326C" w14:paraId="790749FE" w14:textId="77777777" w:rsidTr="0045326C">
        <w:trPr>
          <w:jc w:val="center"/>
        </w:trPr>
        <w:tc>
          <w:tcPr>
            <w:tcW w:w="3063" w:type="dxa"/>
            <w:tcBorders>
              <w:top w:val="single" w:sz="4" w:space="0" w:color="auto"/>
              <w:left w:val="single" w:sz="4" w:space="0" w:color="auto"/>
              <w:bottom w:val="single" w:sz="4" w:space="0" w:color="auto"/>
              <w:right w:val="single" w:sz="4" w:space="0" w:color="auto"/>
            </w:tcBorders>
          </w:tcPr>
          <w:p w14:paraId="0B69FB4B" w14:textId="77777777" w:rsidR="0045326C" w:rsidRDefault="0045326C">
            <w:pPr>
              <w:rPr>
                <w:rFonts w:cstheme="minorHAnsi"/>
              </w:rPr>
            </w:pPr>
          </w:p>
        </w:tc>
        <w:tc>
          <w:tcPr>
            <w:tcW w:w="2863" w:type="dxa"/>
            <w:tcBorders>
              <w:top w:val="single" w:sz="4" w:space="0" w:color="auto"/>
              <w:left w:val="single" w:sz="4" w:space="0" w:color="auto"/>
              <w:bottom w:val="single" w:sz="4" w:space="0" w:color="auto"/>
              <w:right w:val="single" w:sz="4" w:space="0" w:color="auto"/>
            </w:tcBorders>
          </w:tcPr>
          <w:p w14:paraId="7BDA2291"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7A6D08F6" w14:textId="77777777" w:rsidR="0045326C" w:rsidRDefault="0045326C">
            <w:pPr>
              <w:rPr>
                <w:rFonts w:cstheme="minorHAnsi"/>
              </w:rPr>
            </w:pPr>
          </w:p>
        </w:tc>
        <w:tc>
          <w:tcPr>
            <w:tcW w:w="3011" w:type="dxa"/>
            <w:tcBorders>
              <w:top w:val="single" w:sz="4" w:space="0" w:color="auto"/>
              <w:left w:val="single" w:sz="4" w:space="0" w:color="auto"/>
              <w:bottom w:val="single" w:sz="4" w:space="0" w:color="auto"/>
              <w:right w:val="single" w:sz="4" w:space="0" w:color="auto"/>
            </w:tcBorders>
          </w:tcPr>
          <w:p w14:paraId="43FDC1F9" w14:textId="77777777" w:rsidR="0045326C" w:rsidRDefault="0045326C">
            <w:pPr>
              <w:rPr>
                <w:rFonts w:cstheme="minorHAnsi"/>
              </w:rPr>
            </w:pPr>
          </w:p>
        </w:tc>
      </w:tr>
    </w:tbl>
    <w:p w14:paraId="581AB25C" w14:textId="77777777" w:rsidR="00FE42C5" w:rsidRPr="0045326C" w:rsidRDefault="00FE42C5">
      <w:pPr>
        <w:rPr>
          <w:lang w:val="en-US"/>
        </w:rPr>
      </w:pPr>
    </w:p>
    <w:sectPr w:rsidR="00FE42C5" w:rsidRPr="0045326C" w:rsidSect="0045326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0E52" w14:textId="77777777" w:rsidR="0045326C" w:rsidRDefault="0045326C" w:rsidP="0045326C">
      <w:r>
        <w:separator/>
      </w:r>
    </w:p>
  </w:endnote>
  <w:endnote w:type="continuationSeparator" w:id="0">
    <w:p w14:paraId="0F61730C" w14:textId="77777777" w:rsidR="0045326C" w:rsidRDefault="0045326C" w:rsidP="004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5D84" w14:textId="77777777" w:rsidR="0045326C" w:rsidRDefault="0045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B82D" w14:textId="77777777" w:rsidR="0045326C" w:rsidRDefault="00453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9B4" w14:textId="77777777" w:rsidR="0045326C" w:rsidRDefault="0045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E9C7" w14:textId="77777777" w:rsidR="0045326C" w:rsidRDefault="0045326C" w:rsidP="0045326C">
      <w:r>
        <w:separator/>
      </w:r>
    </w:p>
  </w:footnote>
  <w:footnote w:type="continuationSeparator" w:id="0">
    <w:p w14:paraId="72CCA890" w14:textId="77777777" w:rsidR="0045326C" w:rsidRDefault="0045326C" w:rsidP="0045326C">
      <w:r>
        <w:continuationSeparator/>
      </w:r>
    </w:p>
  </w:footnote>
  <w:footnote w:id="1">
    <w:p w14:paraId="4D985287" w14:textId="77777777" w:rsidR="0045326C" w:rsidRDefault="0045326C" w:rsidP="0045326C">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Approved Safeguard plans are to be disclosed to stakeholders in a manner and form that they will understand and that is culturally appropriate. This may require translation of the document.</w:t>
      </w:r>
    </w:p>
  </w:footnote>
  <w:footnote w:id="2">
    <w:p w14:paraId="67A2D836" w14:textId="77777777" w:rsidR="0045326C" w:rsidRDefault="0045326C" w:rsidP="0045326C">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Stakeholder refers to individuals or groups who: (a) are affected or likely to be affected by the project (project-affected parties); and (b) may have an interest in the project (other interested parties).</w:t>
      </w:r>
    </w:p>
  </w:footnote>
  <w:footnote w:id="3">
    <w:p w14:paraId="6D4D8148" w14:textId="77777777" w:rsidR="0045326C" w:rsidRDefault="0045326C" w:rsidP="0045326C">
      <w:pPr>
        <w:pStyle w:val="FootnoteText"/>
      </w:pPr>
      <w:r>
        <w:rPr>
          <w:rStyle w:val="FootnoteReference"/>
        </w:rPr>
        <w:footnoteRef/>
      </w:r>
      <w:r>
        <w:t xml:space="preserve"> </w:t>
      </w:r>
      <w:r>
        <w:rPr>
          <w:rFonts w:asciiTheme="minorHAnsi" w:hAnsiTheme="minorHAnsi" w:cstheme="minorHAnsi"/>
        </w:rPr>
        <w:t xml:space="preserve">For other stakeholder engagement resources, see Pfeiffer, J., and Dunne, P. June 2020. A Road Map to Excellent Stakeholder Engagement. Arlington, VA: Conservation International.  </w:t>
      </w:r>
      <w:hyperlink r:id="rId1" w:history="1">
        <w:r>
          <w:rPr>
            <w:rStyle w:val="Hyperlink"/>
            <w:rFonts w:asciiTheme="minorHAnsi" w:hAnsiTheme="minorHAnsi" w:cstheme="minorHAnsi"/>
          </w:rPr>
          <w:t>https://conservation.sharepoint.com/teams/Extranet/stakeholder-engagement</w:t>
        </w:r>
      </w:hyperlink>
      <w:r>
        <w:rPr>
          <w:rFonts w:asciiTheme="minorHAnsi" w:hAnsiTheme="minorHAnsi" w:cstheme="minorHAnsi"/>
        </w:rPr>
        <w:t xml:space="preserve"> </w:t>
      </w:r>
    </w:p>
  </w:footnote>
  <w:footnote w:id="4">
    <w:p w14:paraId="5165960D" w14:textId="77777777" w:rsidR="0045326C" w:rsidRDefault="0045326C" w:rsidP="0045326C">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Disadvantaged/Vulnerable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and including in circumstances where they may be separated from their family, the community or other individuals upon which they depend.</w:t>
      </w:r>
    </w:p>
  </w:footnote>
  <w:footnote w:id="5">
    <w:p w14:paraId="413A43F8" w14:textId="77777777" w:rsidR="0045326C" w:rsidRDefault="0045326C" w:rsidP="0045326C">
      <w:pPr>
        <w:keepNext/>
        <w:tabs>
          <w:tab w:val="left" w:pos="2250"/>
        </w:tabs>
        <w:spacing w:line="276" w:lineRule="auto"/>
        <w:rPr>
          <w:rFonts w:cstheme="minorHAnsi"/>
          <w:bCs/>
          <w:sz w:val="20"/>
          <w:szCs w:val="20"/>
        </w:rPr>
      </w:pPr>
      <w:r>
        <w:rPr>
          <w:rStyle w:val="FootnoteReference"/>
          <w:rFonts w:cstheme="minorHAnsi"/>
          <w:sz w:val="20"/>
          <w:szCs w:val="20"/>
        </w:rPr>
        <w:footnoteRef/>
      </w:r>
      <w:r>
        <w:rPr>
          <w:rFonts w:cstheme="minorHAnsi"/>
          <w:sz w:val="20"/>
          <w:szCs w:val="20"/>
        </w:rPr>
        <w:t xml:space="preserve"> </w:t>
      </w:r>
      <w:r>
        <w:rPr>
          <w:rFonts w:cstheme="minorHAnsi"/>
          <w:bCs/>
          <w:sz w:val="20"/>
          <w:szCs w:val="20"/>
        </w:rPr>
        <w:t>Including but not limited to women, children, migrants, elderly, minorities, displaced, and persons with disabilities.</w:t>
      </w:r>
    </w:p>
    <w:p w14:paraId="734E535D" w14:textId="77777777" w:rsidR="0045326C" w:rsidRDefault="0045326C" w:rsidP="0045326C">
      <w:pPr>
        <w:pStyle w:val="FootnoteText"/>
        <w:rPr>
          <w:rFonts w:asciiTheme="minorHAnsi" w:hAnsiTheme="minorHAnsi" w:cstheme="minorHAnsi"/>
          <w:lang w:val="en-US"/>
        </w:rPr>
      </w:pPr>
    </w:p>
  </w:footnote>
  <w:footnote w:id="6">
    <w:p w14:paraId="1EE1018F" w14:textId="77777777" w:rsidR="0045326C" w:rsidRDefault="0045326C" w:rsidP="0045326C">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Method of engagement can be face-to-face meeting, telephone call, workshop, consultation, survey, etc. </w:t>
      </w:r>
    </w:p>
  </w:footnote>
  <w:footnote w:id="7">
    <w:p w14:paraId="39059EA5" w14:textId="77777777" w:rsidR="0045326C" w:rsidRDefault="0045326C" w:rsidP="0045326C">
      <w:pPr>
        <w:pStyle w:val="FootnoteText"/>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Please indicate where documentation of completed stakeholder engagement activities are stored and managed.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06B8" w14:textId="77777777" w:rsidR="0045326C" w:rsidRDefault="0045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65F8" w14:textId="77777777" w:rsidR="0045326C" w:rsidRDefault="00453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74EC" w14:textId="77777777" w:rsidR="0045326C" w:rsidRDefault="0045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99C"/>
    <w:multiLevelType w:val="hybridMultilevel"/>
    <w:tmpl w:val="55505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12E35C">
      <w:start w:val="6"/>
      <w:numFmt w:val="bullet"/>
      <w:lvlText w:val="-"/>
      <w:lvlJc w:val="left"/>
      <w:pPr>
        <w:ind w:left="2160" w:hanging="36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E00E21"/>
    <w:multiLevelType w:val="multilevel"/>
    <w:tmpl w:val="1EDC5ABC"/>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017750"/>
    <w:multiLevelType w:val="hybridMultilevel"/>
    <w:tmpl w:val="7AFA2F62"/>
    <w:lvl w:ilvl="0" w:tplc="082A9C74">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5B532E"/>
    <w:multiLevelType w:val="multilevel"/>
    <w:tmpl w:val="1F5EC118"/>
    <w:styleLink w:val="ListBullet"/>
    <w:lvl w:ilvl="0">
      <w:start w:val="1"/>
      <w:numFmt w:val="bullet"/>
      <w:pStyle w:val="ListBullet0"/>
      <w:lvlText w:val="–"/>
      <w:lvlJc w:val="left"/>
      <w:pPr>
        <w:tabs>
          <w:tab w:val="num" w:pos="1055"/>
        </w:tabs>
        <w:ind w:left="1055" w:hanging="425"/>
      </w:pPr>
      <w:rPr>
        <w:rFonts w:ascii="Arial" w:hAnsi="Arial" w:cs="Times New Roman"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Arial Rounded MT" w:hAnsi="Arial Rounded MT" w:hint="default"/>
        <w:color w:val="auto"/>
      </w:rPr>
    </w:lvl>
    <w:lvl w:ilvl="3">
      <w:start w:val="1"/>
      <w:numFmt w:val="bullet"/>
      <w:pStyle w:val="ListBullet4"/>
      <w:lvlText w:val=""/>
      <w:lvlJc w:val="left"/>
      <w:pPr>
        <w:tabs>
          <w:tab w:val="num" w:pos="1700"/>
        </w:tabs>
        <w:ind w:left="1700" w:hanging="425"/>
      </w:pPr>
      <w:rPr>
        <w:rFonts w:ascii="Symbol" w:hAnsi="Symbol" w:hint="default"/>
      </w:rPr>
    </w:lvl>
    <w:lvl w:ilvl="4">
      <w:start w:val="1"/>
      <w:numFmt w:val="bullet"/>
      <w:pStyle w:val="ListBullet5"/>
      <w:lvlText w:val="–"/>
      <w:lvlJc w:val="left"/>
      <w:pPr>
        <w:tabs>
          <w:tab w:val="num" w:pos="2125"/>
        </w:tabs>
        <w:ind w:left="2125" w:hanging="425"/>
      </w:pPr>
      <w:rPr>
        <w:rFonts w:ascii="Arial Rounded MT" w:hAnsi="Arial Rounded MT" w:hint="default"/>
        <w:color w:val="auto"/>
      </w:rPr>
    </w:lvl>
    <w:lvl w:ilvl="5">
      <w:start w:val="1"/>
      <w:numFmt w:val="bullet"/>
      <w:pStyle w:val="ListBullet6"/>
      <w:lvlText w:val=""/>
      <w:lvlJc w:val="left"/>
      <w:pPr>
        <w:tabs>
          <w:tab w:val="num" w:pos="2550"/>
        </w:tabs>
        <w:ind w:left="2550" w:hanging="425"/>
      </w:pPr>
      <w:rPr>
        <w:rFonts w:ascii="Symbol" w:hAnsi="Symbol" w:hint="default"/>
      </w:rPr>
    </w:lvl>
    <w:lvl w:ilvl="6">
      <w:start w:val="1"/>
      <w:numFmt w:val="none"/>
      <w:lvlText w:val="%7"/>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num w:numId="1" w16cid:durableId="1885482687">
    <w:abstractNumId w:val="3"/>
  </w:num>
  <w:num w:numId="2" w16cid:durableId="1659503342">
    <w:abstractNumId w:val="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16cid:durableId="558636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9806119">
    <w:abstractNumId w:val="0"/>
    <w:lvlOverride w:ilvl="0"/>
    <w:lvlOverride w:ilvl="1"/>
    <w:lvlOverride w:ilvl="2"/>
    <w:lvlOverride w:ilvl="3"/>
    <w:lvlOverride w:ilvl="4"/>
    <w:lvlOverride w:ilvl="5"/>
    <w:lvlOverride w:ilvl="6"/>
    <w:lvlOverride w:ilvl="7"/>
    <w:lvlOverride w:ilvl="8"/>
  </w:num>
  <w:num w:numId="5" w16cid:durableId="1156878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6C"/>
    <w:rsid w:val="0045326C"/>
    <w:rsid w:val="00A450F7"/>
    <w:rsid w:val="00FE42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
        <o:r id="V:Rule2" type="connector" idref="#Straight Arrow Connector 7"/>
        <o:r id="V:Rule3" type="connector" idref="#Straight Arrow Connector 6"/>
        <o:r id="V:Rule4" type="connector" idref="#Straight Arrow Connector 8"/>
        <o:r id="V:Rule5" type="connector" idref="#Straight Arrow Connector 1"/>
      </o:rules>
    </o:shapelayout>
  </w:shapeDefaults>
  <w:decimalSymbol w:val=","/>
  <w:listSeparator w:val=";"/>
  <w14:docId w14:val="17925DCF"/>
  <w15:chartTrackingRefBased/>
  <w15:docId w15:val="{27091550-7C54-473D-A88B-8006723E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6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26C"/>
    <w:rPr>
      <w:rFonts w:ascii="Times New Roman" w:hAnsi="Times New Roman" w:cs="Times New Roman" w:hint="default"/>
      <w:color w:val="0000FF"/>
      <w:u w:val="single"/>
    </w:rPr>
  </w:style>
  <w:style w:type="character" w:customStyle="1" w:styleId="FootnoteTextChar">
    <w:name w:val="Footnote Text Char"/>
    <w:aliases w:val="Geneva 9 Char,Font: Geneva 9 Char,Boston 10 Char,f Char,Voetnoottekst Char Char,Voetnoottekst Char1 Char Char,Voetnoottekst Char Char1 Char Char,Voetnoottekst Char1 Char Char Char Char,Voetnoottekst Char Char1 Char Char Char Char"/>
    <w:basedOn w:val="DefaultParagraphFont"/>
    <w:link w:val="FootnoteText"/>
    <w:uiPriority w:val="99"/>
    <w:semiHidden/>
    <w:locked/>
    <w:rsid w:val="0045326C"/>
    <w:rPr>
      <w:rFonts w:ascii="Times New Roman" w:eastAsia="Times New Roman" w:hAnsi="Times New Roman" w:cs="Times New Roman"/>
      <w:sz w:val="20"/>
      <w:szCs w:val="20"/>
      <w:lang w:val="en-GB"/>
    </w:rPr>
  </w:style>
  <w:style w:type="paragraph" w:styleId="FootnoteText">
    <w:name w:val="footnote text"/>
    <w:aliases w:val="Geneva 9,Font: Geneva 9,Boston 10,f,Voetnoottekst Char,Voetnoottekst Char1 Char,Voetnoottekst Char Char1 Char,Voetnoottekst Char1 Char Char Char,Voetnoottekst Char Char1 Char Char Char,Voetnoottekst Char1 Char Char Char Char Char,Geneva,fn"/>
    <w:basedOn w:val="Normal"/>
    <w:link w:val="FootnoteTextChar"/>
    <w:uiPriority w:val="99"/>
    <w:semiHidden/>
    <w:unhideWhenUsed/>
    <w:qFormat/>
    <w:rsid w:val="0045326C"/>
    <w:rPr>
      <w:sz w:val="20"/>
      <w:szCs w:val="20"/>
    </w:rPr>
  </w:style>
  <w:style w:type="character" w:customStyle="1" w:styleId="FootnoteTextChar1">
    <w:name w:val="Footnote Text Char1"/>
    <w:basedOn w:val="DefaultParagraphFont"/>
    <w:uiPriority w:val="99"/>
    <w:semiHidden/>
    <w:rsid w:val="0045326C"/>
    <w:rPr>
      <w:rFonts w:ascii="Times New Roman" w:eastAsia="Times New Roman" w:hAnsi="Times New Roman" w:cs="Times New Roman"/>
      <w:sz w:val="20"/>
      <w:szCs w:val="20"/>
      <w:lang w:val="en-GB"/>
    </w:rPr>
  </w:style>
  <w:style w:type="paragraph" w:styleId="Caption">
    <w:name w:val="caption"/>
    <w:basedOn w:val="Normal"/>
    <w:next w:val="Normal"/>
    <w:uiPriority w:val="35"/>
    <w:semiHidden/>
    <w:unhideWhenUsed/>
    <w:qFormat/>
    <w:rsid w:val="0045326C"/>
    <w:pPr>
      <w:spacing w:after="200"/>
    </w:pPr>
    <w:rPr>
      <w:i/>
      <w:iCs/>
      <w:color w:val="44546A" w:themeColor="text2"/>
      <w:sz w:val="18"/>
      <w:szCs w:val="18"/>
    </w:rPr>
  </w:style>
  <w:style w:type="paragraph" w:styleId="BodyText">
    <w:name w:val="Body Text"/>
    <w:basedOn w:val="Normal"/>
    <w:link w:val="BodyTextChar"/>
    <w:semiHidden/>
    <w:unhideWhenUsed/>
    <w:qFormat/>
    <w:rsid w:val="0045326C"/>
    <w:pPr>
      <w:spacing w:before="120" w:after="120" w:line="264" w:lineRule="auto"/>
    </w:pPr>
    <w:rPr>
      <w:rFonts w:asciiTheme="minorHAnsi" w:eastAsiaTheme="minorHAnsi" w:hAnsiTheme="minorHAnsi" w:cstheme="minorBidi"/>
      <w:sz w:val="20"/>
      <w:szCs w:val="22"/>
      <w:lang w:val="en-AU"/>
    </w:rPr>
  </w:style>
  <w:style w:type="character" w:customStyle="1" w:styleId="BodyTextChar">
    <w:name w:val="Body Text Char"/>
    <w:basedOn w:val="DefaultParagraphFont"/>
    <w:link w:val="BodyText"/>
    <w:semiHidden/>
    <w:rsid w:val="0045326C"/>
    <w:rPr>
      <w:sz w:val="20"/>
      <w:lang w:val="en-AU"/>
    </w:rPr>
  </w:style>
  <w:style w:type="paragraph" w:styleId="ListBullet0">
    <w:name w:val="List Bullet"/>
    <w:basedOn w:val="BodyText"/>
    <w:uiPriority w:val="2"/>
    <w:semiHidden/>
    <w:unhideWhenUsed/>
    <w:qFormat/>
    <w:rsid w:val="0045326C"/>
    <w:pPr>
      <w:numPr>
        <w:numId w:val="1"/>
      </w:numPr>
      <w:spacing w:before="60" w:after="60"/>
    </w:pPr>
  </w:style>
  <w:style w:type="paragraph" w:styleId="ListBullet2">
    <w:name w:val="List Bullet 2"/>
    <w:basedOn w:val="ListBullet0"/>
    <w:uiPriority w:val="19"/>
    <w:semiHidden/>
    <w:unhideWhenUsed/>
    <w:rsid w:val="0045326C"/>
    <w:pPr>
      <w:numPr>
        <w:ilvl w:val="1"/>
      </w:numPr>
    </w:pPr>
  </w:style>
  <w:style w:type="paragraph" w:styleId="ListBullet3">
    <w:name w:val="List Bullet 3"/>
    <w:basedOn w:val="ListBullet0"/>
    <w:uiPriority w:val="19"/>
    <w:semiHidden/>
    <w:unhideWhenUsed/>
    <w:rsid w:val="0045326C"/>
    <w:pPr>
      <w:numPr>
        <w:ilvl w:val="2"/>
      </w:numPr>
    </w:pPr>
  </w:style>
  <w:style w:type="paragraph" w:styleId="ListBullet4">
    <w:name w:val="List Bullet 4"/>
    <w:basedOn w:val="ListBullet0"/>
    <w:uiPriority w:val="19"/>
    <w:semiHidden/>
    <w:unhideWhenUsed/>
    <w:rsid w:val="0045326C"/>
    <w:pPr>
      <w:numPr>
        <w:ilvl w:val="3"/>
      </w:numPr>
    </w:pPr>
  </w:style>
  <w:style w:type="paragraph" w:styleId="ListBullet5">
    <w:name w:val="List Bullet 5"/>
    <w:basedOn w:val="ListBullet0"/>
    <w:uiPriority w:val="19"/>
    <w:semiHidden/>
    <w:unhideWhenUsed/>
    <w:rsid w:val="0045326C"/>
    <w:pPr>
      <w:numPr>
        <w:ilvl w:val="4"/>
      </w:numPr>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34"/>
    <w:qFormat/>
    <w:locked/>
    <w:rsid w:val="0045326C"/>
    <w:rPr>
      <w:rFonts w:ascii="Times New Roman" w:eastAsia="Times New Roman" w:hAnsi="Times New Roman" w:cs="Times New Roman"/>
      <w:sz w:val="24"/>
      <w:szCs w:val="24"/>
      <w:lang w:val="en-GB"/>
    </w:rPr>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34"/>
    <w:qFormat/>
    <w:rsid w:val="0045326C"/>
    <w:pPr>
      <w:ind w:left="720"/>
      <w:contextualSpacing/>
    </w:pPr>
  </w:style>
  <w:style w:type="character" w:styleId="FootnoteReference">
    <w:name w:val="footnote reference"/>
    <w:aliases w:val="16 Point,Superscript 6 Point,number,SUPERS,Footnote Reference Superscript,Footnote number,-E Fußnotenzeichen,(Footnote Reference),Footnote,Footnote symbol,Char1 Char Char Char Char,stylish,ftref,4_G,Carattere Char1,fr,BVI fnr"/>
    <w:basedOn w:val="DefaultParagraphFont"/>
    <w:link w:val="ftrefChar"/>
    <w:uiPriority w:val="99"/>
    <w:unhideWhenUsed/>
    <w:qFormat/>
    <w:rsid w:val="0045326C"/>
    <w:rPr>
      <w:rFonts w:ascii="Times New Roman" w:hAnsi="Times New Roman" w:cs="Times New Roman"/>
      <w:vertAlign w:val="superscript"/>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45326C"/>
    <w:pPr>
      <w:spacing w:line="240" w:lineRule="exact"/>
    </w:pPr>
    <w:rPr>
      <w:rFonts w:eastAsiaTheme="minorHAnsi"/>
      <w:sz w:val="22"/>
      <w:szCs w:val="22"/>
      <w:vertAlign w:val="superscript"/>
      <w:lang w:val="es-EC"/>
    </w:rPr>
  </w:style>
  <w:style w:type="paragraph" w:customStyle="1" w:styleId="Default">
    <w:name w:val="Default"/>
    <w:rsid w:val="0045326C"/>
    <w:pPr>
      <w:autoSpaceDE w:val="0"/>
      <w:autoSpaceDN w:val="0"/>
      <w:adjustRightInd w:val="0"/>
      <w:spacing w:after="0" w:line="240" w:lineRule="auto"/>
    </w:pPr>
    <w:rPr>
      <w:rFonts w:ascii="Proxima Nova Rg" w:hAnsi="Proxima Nova Rg" w:cs="Proxima Nova Rg"/>
      <w:color w:val="000000"/>
      <w:sz w:val="24"/>
      <w:szCs w:val="24"/>
      <w:lang w:val="en-US"/>
    </w:rPr>
  </w:style>
  <w:style w:type="paragraph" w:customStyle="1" w:styleId="TableText">
    <w:name w:val="Table Text"/>
    <w:basedOn w:val="Normal"/>
    <w:uiPriority w:val="3"/>
    <w:qFormat/>
    <w:rsid w:val="0045326C"/>
    <w:pPr>
      <w:spacing w:before="60" w:after="60"/>
      <w:ind w:left="113" w:right="113"/>
    </w:pPr>
    <w:rPr>
      <w:rFonts w:asciiTheme="minorHAnsi" w:eastAsiaTheme="minorHAnsi" w:hAnsiTheme="minorHAnsi" w:cstheme="minorBidi"/>
      <w:sz w:val="18"/>
      <w:szCs w:val="22"/>
      <w:lang w:val="en-AU"/>
    </w:rPr>
  </w:style>
  <w:style w:type="paragraph" w:customStyle="1" w:styleId="ListBullet6">
    <w:name w:val="List Bullet 6"/>
    <w:basedOn w:val="ListBullet0"/>
    <w:uiPriority w:val="19"/>
    <w:rsid w:val="0045326C"/>
    <w:pPr>
      <w:numPr>
        <w:ilvl w:val="5"/>
      </w:numPr>
    </w:pPr>
  </w:style>
  <w:style w:type="table" w:styleId="TableGrid">
    <w:name w:val="Table Grid"/>
    <w:basedOn w:val="TableNormal"/>
    <w:uiPriority w:val="39"/>
    <w:rsid w:val="0045326C"/>
    <w:pPr>
      <w:spacing w:after="120" w:line="240" w:lineRule="auto"/>
      <w:ind w:left="360" w:hanging="360"/>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HDPlainTable">
    <w:name w:val="GHD Plain Table"/>
    <w:basedOn w:val="TableNormal"/>
    <w:uiPriority w:val="99"/>
    <w:rsid w:val="0045326C"/>
    <w:pPr>
      <w:spacing w:after="0" w:line="240" w:lineRule="auto"/>
    </w:pPr>
    <w:rPr>
      <w:lang w:val="en-AU"/>
    </w:rPr>
    <w:tblPr>
      <w:tblStyleRowBandSize w:val="1"/>
      <w:tblStyleColBandSize w:val="1"/>
      <w:tblInd w:w="0" w:type="nil"/>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right w:w="0" w:type="dxa"/>
      </w:tblCellMar>
    </w:tblPr>
  </w:style>
  <w:style w:type="numbering" w:customStyle="1" w:styleId="ListBullet">
    <w:name w:val="List_Bullet"/>
    <w:uiPriority w:val="99"/>
    <w:rsid w:val="0045326C"/>
    <w:pPr>
      <w:numPr>
        <w:numId w:val="1"/>
      </w:numPr>
    </w:pPr>
  </w:style>
  <w:style w:type="paragraph" w:styleId="Header">
    <w:name w:val="header"/>
    <w:basedOn w:val="Normal"/>
    <w:link w:val="HeaderChar"/>
    <w:uiPriority w:val="99"/>
    <w:unhideWhenUsed/>
    <w:rsid w:val="0045326C"/>
    <w:pPr>
      <w:tabs>
        <w:tab w:val="center" w:pos="4513"/>
        <w:tab w:val="right" w:pos="9026"/>
      </w:tabs>
    </w:pPr>
  </w:style>
  <w:style w:type="character" w:customStyle="1" w:styleId="HeaderChar">
    <w:name w:val="Header Char"/>
    <w:basedOn w:val="DefaultParagraphFont"/>
    <w:link w:val="Header"/>
    <w:uiPriority w:val="99"/>
    <w:rsid w:val="004532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5326C"/>
    <w:pPr>
      <w:tabs>
        <w:tab w:val="center" w:pos="4513"/>
        <w:tab w:val="right" w:pos="9026"/>
      </w:tabs>
    </w:pPr>
  </w:style>
  <w:style w:type="character" w:customStyle="1" w:styleId="FooterChar">
    <w:name w:val="Footer Char"/>
    <w:basedOn w:val="DefaultParagraphFont"/>
    <w:link w:val="Footer"/>
    <w:uiPriority w:val="99"/>
    <w:rsid w:val="0045326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0577">
      <w:bodyDiv w:val="1"/>
      <w:marLeft w:val="0"/>
      <w:marRight w:val="0"/>
      <w:marTop w:val="0"/>
      <w:marBottom w:val="0"/>
      <w:divBdr>
        <w:top w:val="none" w:sz="0" w:space="0" w:color="auto"/>
        <w:left w:val="none" w:sz="0" w:space="0" w:color="auto"/>
        <w:bottom w:val="none" w:sz="0" w:space="0" w:color="auto"/>
        <w:right w:val="none" w:sz="0" w:space="0" w:color="auto"/>
      </w:divBdr>
    </w:div>
    <w:div w:id="19293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nservation.sharepoint.com/teams/Extranet/stakeholder-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2782</Words>
  <Characters>15306</Characters>
  <Application>Microsoft Office Word</Application>
  <DocSecurity>0</DocSecurity>
  <Lines>127</Lines>
  <Paragraphs>36</Paragraphs>
  <ScaleCrop>false</ScaleCrop>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Arellano</dc:creator>
  <cp:keywords/>
  <dc:description/>
  <cp:lastModifiedBy>Maria Arellano</cp:lastModifiedBy>
  <cp:revision>1</cp:revision>
  <dcterms:created xsi:type="dcterms:W3CDTF">2022-12-01T19:39:00Z</dcterms:created>
  <dcterms:modified xsi:type="dcterms:W3CDTF">2022-12-01T19:41:00Z</dcterms:modified>
</cp:coreProperties>
</file>